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40" w:rsidRDefault="00907F05" w:rsidP="004C3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C3440" w:rsidRDefault="004C3440" w:rsidP="004C3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440" w:rsidRDefault="004C3440" w:rsidP="004C3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440" w:rsidRPr="008004F9" w:rsidRDefault="008004F9" w:rsidP="00800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F9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8004F9" w:rsidRPr="008004F9" w:rsidRDefault="008004F9" w:rsidP="004C3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F9">
        <w:rPr>
          <w:rFonts w:ascii="Times New Roman" w:hAnsi="Times New Roman" w:cs="Times New Roman"/>
          <w:b/>
          <w:sz w:val="28"/>
          <w:szCs w:val="28"/>
        </w:rPr>
        <w:t>деятельности педагогического коллектива                                          Рождественского детского сада «Улыбка»                                                   отделение дошкольного образования МАОУ Маслянская СОШ</w:t>
      </w:r>
    </w:p>
    <w:p w:rsidR="004C3440" w:rsidRPr="008004F9" w:rsidRDefault="008004F9" w:rsidP="004C3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F9">
        <w:rPr>
          <w:rFonts w:ascii="Times New Roman" w:hAnsi="Times New Roman" w:cs="Times New Roman"/>
          <w:b/>
          <w:sz w:val="28"/>
          <w:szCs w:val="28"/>
        </w:rPr>
        <w:t>Отчетный период:2017-2018 учебный год</w:t>
      </w:r>
    </w:p>
    <w:p w:rsidR="004C3440" w:rsidRPr="008004F9" w:rsidRDefault="004C3440" w:rsidP="004C3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440" w:rsidRPr="008004F9" w:rsidRDefault="004C3440" w:rsidP="004C3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440" w:rsidRDefault="004C3440" w:rsidP="00BF3A27">
      <w:pPr>
        <w:rPr>
          <w:rFonts w:ascii="Times New Roman" w:hAnsi="Times New Roman" w:cs="Times New Roman"/>
          <w:b/>
          <w:sz w:val="28"/>
          <w:szCs w:val="28"/>
        </w:rPr>
      </w:pPr>
    </w:p>
    <w:p w:rsidR="004C3440" w:rsidRDefault="004C3440" w:rsidP="004C3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440" w:rsidRDefault="00BF3A27" w:rsidP="004C3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7BF2A17" wp14:editId="0F3ABEF8">
            <wp:extent cx="5189838" cy="3674076"/>
            <wp:effectExtent l="0" t="0" r="0" b="3175"/>
            <wp:docPr id="1" name="Рисунок 1" descr="https://st.depositphotos.com/1001009/4197/v/450/depositphotos_41972523-stock-illustration-girls-pla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.depositphotos.com/1001009/4197/v/450/depositphotos_41972523-stock-illustration-girls-play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063" cy="367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440" w:rsidRDefault="004C3440" w:rsidP="004C3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440" w:rsidRDefault="004C3440" w:rsidP="004C3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440" w:rsidRDefault="004C3440" w:rsidP="004C3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440" w:rsidRDefault="004C3440" w:rsidP="004C3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440" w:rsidRPr="00635748" w:rsidRDefault="000A2254" w:rsidP="004C3440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635748">
        <w:rPr>
          <w:shd w:val="clear" w:color="auto" w:fill="FFFFFF"/>
        </w:rPr>
        <w:lastRenderedPageBreak/>
        <w:t>В 2017 - 2018</w:t>
      </w:r>
      <w:r w:rsidR="004C3440" w:rsidRPr="00635748">
        <w:rPr>
          <w:shd w:val="clear" w:color="auto" w:fill="FFFFFF"/>
        </w:rPr>
        <w:t xml:space="preserve"> учебном году образоват</w:t>
      </w:r>
      <w:r w:rsidRPr="00635748">
        <w:rPr>
          <w:shd w:val="clear" w:color="auto" w:fill="FFFFFF"/>
        </w:rPr>
        <w:t>ельная деятельность ДОУ «Улыбка</w:t>
      </w:r>
      <w:r w:rsidR="004C3440" w:rsidRPr="00635748">
        <w:rPr>
          <w:shd w:val="clear" w:color="auto" w:fill="FFFFFF"/>
        </w:rPr>
        <w:t>» регламентировалась следующими нормативно-правовыми документами в области образования:</w:t>
      </w:r>
      <w:r w:rsidR="004C3440" w:rsidRPr="00635748">
        <w:br/>
      </w:r>
      <w:r w:rsidR="004C3440" w:rsidRPr="00635748">
        <w:rPr>
          <w:shd w:val="clear" w:color="auto" w:fill="FFFFFF"/>
        </w:rPr>
        <w:t xml:space="preserve">- </w:t>
      </w:r>
      <w:proofErr w:type="gramStart"/>
      <w:r w:rsidR="004C3440" w:rsidRPr="00635748">
        <w:rPr>
          <w:shd w:val="clear" w:color="auto" w:fill="FFFFFF"/>
        </w:rPr>
        <w:t>«Законом об образовании Российской Федерации (от 29.12.2012 № 273-ФЗ);</w:t>
      </w:r>
      <w:r w:rsidR="004C3440" w:rsidRPr="00635748">
        <w:br/>
      </w:r>
      <w:r w:rsidR="004C3440" w:rsidRPr="00635748">
        <w:rPr>
          <w:shd w:val="clear" w:color="auto" w:fill="FFFFFF"/>
        </w:rPr>
        <w:t>- Приказом Министерства образования и науки Российской Федерации от 17.10.2013г. №1155 «Об утверждении государственного образовательного стандарта дошкольного образования»;</w:t>
      </w:r>
      <w:r w:rsidR="004C3440" w:rsidRPr="00635748">
        <w:rPr>
          <w:rStyle w:val="apple-converted-space"/>
          <w:shd w:val="clear" w:color="auto" w:fill="FFFFFF"/>
        </w:rPr>
        <w:t> </w:t>
      </w:r>
      <w:r w:rsidR="004C3440" w:rsidRPr="00635748">
        <w:br/>
      </w:r>
      <w:r w:rsidR="004C3440" w:rsidRPr="00635748">
        <w:rPr>
          <w:shd w:val="clear" w:color="auto" w:fill="FFFFFF"/>
        </w:rPr>
        <w:t xml:space="preserve">- Постановление Главного государственного санитарного врача РФ от 15.05.2013 №26 «Об утверждении </w:t>
      </w:r>
      <w:proofErr w:type="spellStart"/>
      <w:r w:rsidR="004C3440" w:rsidRPr="00635748">
        <w:rPr>
          <w:shd w:val="clear" w:color="auto" w:fill="FFFFFF"/>
        </w:rPr>
        <w:t>СанПин</w:t>
      </w:r>
      <w:proofErr w:type="spellEnd"/>
      <w:r w:rsidR="004C3440" w:rsidRPr="00635748">
        <w:rPr>
          <w:shd w:val="clear" w:color="auto" w:fill="FFFFFF"/>
        </w:rPr>
        <w:t xml:space="preserve"> 2.4.1.3049-13»</w:t>
      </w:r>
      <w:r w:rsidR="004C3440" w:rsidRPr="00635748">
        <w:t xml:space="preserve"> </w:t>
      </w:r>
      <w:r w:rsidR="004C3440" w:rsidRPr="00635748">
        <w:rPr>
          <w:shd w:val="clear" w:color="auto" w:fill="FFFFFF"/>
        </w:rPr>
        <w:t>«Санитарно-эпидемиологические требования к устройству, содержанию и организации режима работы в дошкольных организациях» Зарегистрировано в Минюсте России 29.05.2013 № 28564</w:t>
      </w:r>
      <w:proofErr w:type="gramEnd"/>
    </w:p>
    <w:p w:rsidR="000A2254" w:rsidRPr="00635748" w:rsidRDefault="000A2254" w:rsidP="004C3440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635748">
        <w:rPr>
          <w:shd w:val="clear" w:color="auto" w:fill="FFFFFF"/>
        </w:rPr>
        <w:t>В 2017-2018 уче</w:t>
      </w:r>
      <w:r w:rsidR="00996256" w:rsidRPr="00635748">
        <w:rPr>
          <w:shd w:val="clear" w:color="auto" w:fill="FFFFFF"/>
        </w:rPr>
        <w:t>бном году в детском саду функцио</w:t>
      </w:r>
      <w:r w:rsidRPr="00635748">
        <w:rPr>
          <w:shd w:val="clear" w:color="auto" w:fill="FFFFFF"/>
        </w:rPr>
        <w:t>нирует 1 разновозрастная группа.</w:t>
      </w:r>
      <w:r w:rsidR="00996256" w:rsidRPr="00635748">
        <w:rPr>
          <w:shd w:val="clear" w:color="auto" w:fill="FFFFFF"/>
        </w:rPr>
        <w:t xml:space="preserve"> </w:t>
      </w:r>
      <w:r w:rsidRPr="00635748">
        <w:rPr>
          <w:shd w:val="clear" w:color="auto" w:fill="FFFFFF"/>
        </w:rPr>
        <w:t>Количественный состав</w:t>
      </w:r>
      <w:r w:rsidR="00996256" w:rsidRPr="00635748">
        <w:rPr>
          <w:shd w:val="clear" w:color="auto" w:fill="FFFFFF"/>
        </w:rPr>
        <w:t>-20 детей в возрасте от 1,5 до 7 лет.</w:t>
      </w:r>
    </w:p>
    <w:p w:rsidR="004C3440" w:rsidRPr="00635748" w:rsidRDefault="004C3440" w:rsidP="004C3440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4C3440" w:rsidRPr="00635748" w:rsidRDefault="004C3440" w:rsidP="004C3440">
      <w:pPr>
        <w:pStyle w:val="a3"/>
        <w:spacing w:before="0" w:beforeAutospacing="0" w:after="0" w:afterAutospacing="0"/>
        <w:jc w:val="center"/>
        <w:rPr>
          <w:b/>
          <w:i/>
          <w:shd w:val="clear" w:color="auto" w:fill="FFFFFF"/>
        </w:rPr>
      </w:pPr>
      <w:r w:rsidRPr="00635748">
        <w:rPr>
          <w:b/>
          <w:i/>
          <w:shd w:val="clear" w:color="auto" w:fill="FFFFFF"/>
        </w:rPr>
        <w:t>Количество детей (по территории, ох</w:t>
      </w:r>
      <w:r w:rsidR="000A2254" w:rsidRPr="00635748">
        <w:rPr>
          <w:b/>
          <w:i/>
          <w:shd w:val="clear" w:color="auto" w:fill="FFFFFF"/>
        </w:rPr>
        <w:t>вачено услугами Рождественского</w:t>
      </w:r>
      <w:r w:rsidRPr="00635748">
        <w:rPr>
          <w:b/>
          <w:i/>
          <w:shd w:val="clear" w:color="auto" w:fill="FFFFFF"/>
        </w:rPr>
        <w:t xml:space="preserve"> ДОУ)</w:t>
      </w:r>
    </w:p>
    <w:p w:rsidR="004C3440" w:rsidRPr="00635748" w:rsidRDefault="004C3440" w:rsidP="004C3440">
      <w:pPr>
        <w:pStyle w:val="a3"/>
        <w:spacing w:before="0" w:beforeAutospacing="0" w:after="0" w:afterAutospacing="0"/>
        <w:jc w:val="center"/>
        <w:rPr>
          <w:b/>
          <w:i/>
          <w:shd w:val="clear" w:color="auto" w:fill="FFFFFF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716"/>
        <w:gridCol w:w="2086"/>
        <w:gridCol w:w="1114"/>
        <w:gridCol w:w="1347"/>
        <w:gridCol w:w="1032"/>
        <w:gridCol w:w="1097"/>
        <w:gridCol w:w="1071"/>
      </w:tblGrid>
      <w:tr w:rsidR="004C3440" w:rsidRPr="00635748" w:rsidTr="00794029">
        <w:trPr>
          <w:trHeight w:val="279"/>
        </w:trPr>
        <w:tc>
          <w:tcPr>
            <w:tcW w:w="1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0" w:rsidRPr="00635748" w:rsidRDefault="004C344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0" w:rsidRPr="00635748" w:rsidRDefault="004C344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Кол-во детей, проживающих на территории</w:t>
            </w:r>
          </w:p>
        </w:tc>
        <w:tc>
          <w:tcPr>
            <w:tcW w:w="56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0" w:rsidRPr="00635748" w:rsidRDefault="004C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Охвачено ДОУ</w:t>
            </w:r>
          </w:p>
        </w:tc>
      </w:tr>
      <w:tr w:rsidR="004C3440" w:rsidRPr="00635748" w:rsidTr="00794029">
        <w:trPr>
          <w:trHeight w:val="1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440" w:rsidRPr="00635748" w:rsidRDefault="004C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440" w:rsidRPr="00635748" w:rsidRDefault="004C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0" w:rsidRPr="00635748" w:rsidRDefault="004C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0" w:rsidRPr="00635748" w:rsidRDefault="004C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C3440" w:rsidRPr="00635748" w:rsidTr="00794029">
        <w:trPr>
          <w:trHeight w:val="1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440" w:rsidRPr="00635748" w:rsidRDefault="004C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440" w:rsidRPr="00635748" w:rsidRDefault="004C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440" w:rsidRPr="00635748" w:rsidRDefault="004C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0" w:rsidRPr="00635748" w:rsidRDefault="004C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Полный день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0" w:rsidRPr="00635748" w:rsidRDefault="004C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0" w:rsidRPr="00635748" w:rsidRDefault="004C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КМП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0" w:rsidRPr="00635748" w:rsidRDefault="004C344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</w:tr>
      <w:tr w:rsidR="004C3440" w:rsidRPr="00635748" w:rsidTr="00794029">
        <w:trPr>
          <w:trHeight w:val="279"/>
        </w:trPr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0" w:rsidRPr="00635748" w:rsidRDefault="008E3B6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0" w:rsidRPr="00635748" w:rsidRDefault="007940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0" w:rsidRPr="00635748" w:rsidRDefault="007940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0" w:rsidRPr="00635748" w:rsidRDefault="007940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0" w:rsidRPr="00635748" w:rsidRDefault="000A225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0" w:rsidRPr="00635748" w:rsidRDefault="000A225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0" w:rsidRPr="00635748" w:rsidRDefault="000A225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3440" w:rsidRPr="00635748" w:rsidTr="00794029">
        <w:trPr>
          <w:trHeight w:val="279"/>
        </w:trPr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0" w:rsidRPr="00635748" w:rsidRDefault="007940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0" w:rsidRPr="00635748" w:rsidRDefault="007940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0" w:rsidRPr="00635748" w:rsidRDefault="007940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0" w:rsidRPr="00635748" w:rsidRDefault="007940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0" w:rsidRPr="00635748" w:rsidRDefault="000A225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0" w:rsidRPr="00635748" w:rsidRDefault="000A225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0" w:rsidRPr="00635748" w:rsidRDefault="000A225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3440" w:rsidRPr="00635748" w:rsidTr="00794029">
        <w:trPr>
          <w:trHeight w:val="279"/>
        </w:trPr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0" w:rsidRPr="00635748" w:rsidRDefault="007940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0" w:rsidRPr="00635748" w:rsidRDefault="007940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0" w:rsidRPr="00635748" w:rsidRDefault="007940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0" w:rsidRPr="00635748" w:rsidRDefault="007940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0" w:rsidRPr="00635748" w:rsidRDefault="000A225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0" w:rsidRPr="00635748" w:rsidRDefault="000A225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40" w:rsidRPr="00635748" w:rsidRDefault="000A225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94029" w:rsidRPr="00635748" w:rsidRDefault="00794029" w:rsidP="004C3440">
      <w:pPr>
        <w:pStyle w:val="a3"/>
        <w:spacing w:before="0" w:beforeAutospacing="0" w:after="0" w:afterAutospacing="0"/>
        <w:rPr>
          <w:b/>
          <w:shd w:val="clear" w:color="auto" w:fill="FFFFFF"/>
        </w:rPr>
      </w:pPr>
    </w:p>
    <w:p w:rsidR="004C3440" w:rsidRPr="00635748" w:rsidRDefault="00996256" w:rsidP="004C3440">
      <w:pPr>
        <w:pStyle w:val="a3"/>
        <w:spacing w:before="0" w:beforeAutospacing="0" w:after="0" w:afterAutospacing="0"/>
        <w:rPr>
          <w:shd w:val="clear" w:color="auto" w:fill="FFFFFF"/>
        </w:rPr>
      </w:pPr>
      <w:r w:rsidRPr="00635748">
        <w:rPr>
          <w:b/>
          <w:shd w:val="clear" w:color="auto" w:fill="FFFFFF"/>
        </w:rPr>
        <w:t>Вывод</w:t>
      </w:r>
      <w:r w:rsidRPr="00635748">
        <w:rPr>
          <w:shd w:val="clear" w:color="auto" w:fill="FFFFFF"/>
        </w:rPr>
        <w:t>: в 2017-2018 учебном году не охвачен один ребенок, в с</w:t>
      </w:r>
      <w:r w:rsidR="00EB1114" w:rsidRPr="00635748">
        <w:rPr>
          <w:shd w:val="clear" w:color="auto" w:fill="FFFFFF"/>
        </w:rPr>
        <w:t>в</w:t>
      </w:r>
      <w:r w:rsidRPr="00635748">
        <w:rPr>
          <w:shd w:val="clear" w:color="auto" w:fill="FFFFFF"/>
        </w:rPr>
        <w:t>язи с тем, что ребенку не исполнилось 1,5  года.</w:t>
      </w:r>
    </w:p>
    <w:p w:rsidR="00794029" w:rsidRPr="00635748" w:rsidRDefault="00794029" w:rsidP="00794029">
      <w:pPr>
        <w:pStyle w:val="a3"/>
        <w:spacing w:before="0" w:beforeAutospacing="0" w:after="0" w:afterAutospacing="0"/>
        <w:rPr>
          <w:shd w:val="clear" w:color="auto" w:fill="FFFFFF"/>
        </w:rPr>
      </w:pPr>
    </w:p>
    <w:p w:rsidR="004C3440" w:rsidRPr="00635748" w:rsidRDefault="004C3440" w:rsidP="00794029">
      <w:pPr>
        <w:pStyle w:val="a3"/>
        <w:spacing w:before="0" w:beforeAutospacing="0" w:after="0" w:afterAutospacing="0"/>
        <w:rPr>
          <w:shd w:val="clear" w:color="auto" w:fill="FFFFFF"/>
        </w:rPr>
      </w:pPr>
      <w:r w:rsidRPr="00635748">
        <w:rPr>
          <w:shd w:val="clear" w:color="auto" w:fill="FFFFFF"/>
        </w:rPr>
        <w:t xml:space="preserve">По наполняемости группы соответствуют требованиям СанПиН 2.4.1.3049-13. </w:t>
      </w:r>
    </w:p>
    <w:p w:rsidR="004C3440" w:rsidRPr="00635748" w:rsidRDefault="004C3440" w:rsidP="00794029">
      <w:pPr>
        <w:pStyle w:val="a3"/>
        <w:spacing w:before="0" w:beforeAutospacing="0" w:after="0" w:afterAutospacing="0"/>
        <w:rPr>
          <w:rStyle w:val="ab"/>
          <w:b w:val="0"/>
          <w:bCs w:val="0"/>
        </w:rPr>
      </w:pPr>
      <w:r w:rsidRPr="00635748">
        <w:rPr>
          <w:shd w:val="clear" w:color="auto" w:fill="FFFFFF"/>
        </w:rPr>
        <w:t>В</w:t>
      </w:r>
      <w:r w:rsidRPr="00635748">
        <w:t>ся обр</w:t>
      </w:r>
      <w:r w:rsidR="00996256" w:rsidRPr="00635748">
        <w:t>азовательная деятельность в 2017</w:t>
      </w:r>
      <w:r w:rsidR="00794029" w:rsidRPr="00635748">
        <w:t>-2018</w:t>
      </w:r>
      <w:r w:rsidRPr="00635748">
        <w:t xml:space="preserve"> учебном году была направлен</w:t>
      </w:r>
      <w:r w:rsidR="00794029" w:rsidRPr="00635748">
        <w:t xml:space="preserve">а </w:t>
      </w:r>
      <w:r w:rsidRPr="00635748">
        <w:t xml:space="preserve"> на реализацию </w:t>
      </w:r>
      <w:r w:rsidRPr="00635748">
        <w:rPr>
          <w:rStyle w:val="ab"/>
          <w:b w:val="0"/>
          <w:bCs w:val="0"/>
        </w:rPr>
        <w:t xml:space="preserve">поставленных задач на учебный год. </w:t>
      </w:r>
    </w:p>
    <w:p w:rsidR="00EB1114" w:rsidRPr="00635748" w:rsidRDefault="00EB1114" w:rsidP="004C3440">
      <w:pPr>
        <w:pStyle w:val="a3"/>
        <w:spacing w:before="0" w:beforeAutospacing="0" w:after="0" w:afterAutospacing="0"/>
        <w:ind w:firstLine="567"/>
        <w:rPr>
          <w:rStyle w:val="ab"/>
          <w:b w:val="0"/>
          <w:bCs w:val="0"/>
        </w:rPr>
      </w:pPr>
    </w:p>
    <w:p w:rsidR="00EB1114" w:rsidRPr="00635748" w:rsidRDefault="00EB1114" w:rsidP="00EB1114">
      <w:pPr>
        <w:pStyle w:val="a3"/>
        <w:spacing w:before="0" w:beforeAutospacing="0" w:after="0" w:afterAutospacing="0"/>
        <w:ind w:firstLine="567"/>
        <w:jc w:val="center"/>
        <w:rPr>
          <w:rStyle w:val="ab"/>
          <w:bCs w:val="0"/>
        </w:rPr>
      </w:pPr>
      <w:r w:rsidRPr="00635748">
        <w:rPr>
          <w:rStyle w:val="ab"/>
          <w:bCs w:val="0"/>
        </w:rPr>
        <w:t>Анализ поставленных задач</w:t>
      </w:r>
    </w:p>
    <w:p w:rsidR="00EB1114" w:rsidRPr="00635748" w:rsidRDefault="00EB1114" w:rsidP="00EB1114">
      <w:pPr>
        <w:pStyle w:val="a3"/>
        <w:spacing w:before="0" w:beforeAutospacing="0" w:after="0" w:afterAutospacing="0"/>
        <w:ind w:firstLine="567"/>
        <w:jc w:val="center"/>
        <w:rPr>
          <w:rStyle w:val="ab"/>
          <w:bCs w:val="0"/>
        </w:rPr>
      </w:pPr>
    </w:p>
    <w:p w:rsidR="00EB1114" w:rsidRPr="00635748" w:rsidRDefault="00EB1114" w:rsidP="00EB1114">
      <w:pPr>
        <w:pStyle w:val="a3"/>
        <w:spacing w:before="0" w:beforeAutospacing="0" w:after="0" w:afterAutospacing="0"/>
        <w:ind w:firstLine="567"/>
        <w:jc w:val="both"/>
        <w:rPr>
          <w:rStyle w:val="ab"/>
          <w:b w:val="0"/>
          <w:bCs w:val="0"/>
        </w:rPr>
      </w:pPr>
      <w:r w:rsidRPr="00635748">
        <w:rPr>
          <w:rStyle w:val="ab"/>
          <w:b w:val="0"/>
          <w:bCs w:val="0"/>
        </w:rPr>
        <w:t>В течение 2017-2018 учебного года педагогический коллектив детского сада работал над следующими задачами:</w:t>
      </w:r>
    </w:p>
    <w:p w:rsidR="00EB1114" w:rsidRPr="00635748" w:rsidRDefault="00EB1114" w:rsidP="00EB1114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rStyle w:val="ab"/>
          <w:b w:val="0"/>
          <w:bCs w:val="0"/>
        </w:rPr>
      </w:pPr>
      <w:r w:rsidRPr="00635748">
        <w:rPr>
          <w:rStyle w:val="ab"/>
          <w:b w:val="0"/>
          <w:bCs w:val="0"/>
        </w:rPr>
        <w:t>Укрепление и сохранение  здоровье детей через  эффективные формы оздоровления.</w:t>
      </w:r>
    </w:p>
    <w:p w:rsidR="004F66B7" w:rsidRPr="00635748" w:rsidRDefault="00EB1114" w:rsidP="00EB1114">
      <w:pPr>
        <w:pStyle w:val="a3"/>
        <w:spacing w:before="0" w:beforeAutospacing="0" w:after="0" w:afterAutospacing="0"/>
        <w:ind w:left="567"/>
        <w:jc w:val="both"/>
        <w:rPr>
          <w:rStyle w:val="ab"/>
          <w:b w:val="0"/>
          <w:bCs w:val="0"/>
        </w:rPr>
      </w:pPr>
      <w:r w:rsidRPr="00635748">
        <w:rPr>
          <w:rStyle w:val="ab"/>
          <w:b w:val="0"/>
          <w:bCs w:val="0"/>
        </w:rPr>
        <w:t>2.Развитие  математических представлений дошкольников через мате</w:t>
      </w:r>
      <w:r w:rsidR="004F66B7" w:rsidRPr="00635748">
        <w:rPr>
          <w:rStyle w:val="ab"/>
          <w:b w:val="0"/>
          <w:bCs w:val="0"/>
        </w:rPr>
        <w:t>матические приемы</w:t>
      </w:r>
    </w:p>
    <w:p w:rsidR="00EB1114" w:rsidRPr="00635748" w:rsidRDefault="00EB1114" w:rsidP="00EB1114">
      <w:pPr>
        <w:pStyle w:val="a3"/>
        <w:spacing w:before="0" w:beforeAutospacing="0" w:after="0" w:afterAutospacing="0"/>
        <w:ind w:left="567"/>
        <w:jc w:val="both"/>
        <w:rPr>
          <w:rStyle w:val="ab"/>
          <w:b w:val="0"/>
          <w:bCs w:val="0"/>
        </w:rPr>
      </w:pPr>
      <w:r w:rsidRPr="00635748">
        <w:rPr>
          <w:rStyle w:val="ab"/>
          <w:b w:val="0"/>
          <w:bCs w:val="0"/>
        </w:rPr>
        <w:t>3. Создание предметно-развивающей среды.</w:t>
      </w:r>
    </w:p>
    <w:p w:rsidR="004C3440" w:rsidRPr="00635748" w:rsidRDefault="004C3440" w:rsidP="00EB1114">
      <w:pPr>
        <w:pStyle w:val="a3"/>
        <w:spacing w:before="0" w:beforeAutospacing="0" w:after="0" w:afterAutospacing="0"/>
        <w:rPr>
          <w:rStyle w:val="ac"/>
          <w:bCs/>
        </w:rPr>
      </w:pPr>
    </w:p>
    <w:p w:rsidR="004C3440" w:rsidRPr="00635748" w:rsidRDefault="00EB38FE" w:rsidP="004C3440">
      <w:pPr>
        <w:pStyle w:val="a3"/>
        <w:spacing w:before="0" w:beforeAutospacing="0" w:after="0" w:afterAutospacing="0"/>
        <w:rPr>
          <w:bCs/>
          <w:iCs/>
          <w:color w:val="000000"/>
          <w:shd w:val="clear" w:color="auto" w:fill="FFFFFF"/>
        </w:rPr>
      </w:pPr>
      <w:r w:rsidRPr="00635748">
        <w:rPr>
          <w:bCs/>
          <w:iCs/>
          <w:color w:val="000000"/>
          <w:shd w:val="clear" w:color="auto" w:fill="FFFFFF"/>
        </w:rPr>
        <w:t>Для организации оздоровительных мероприятий проводится:</w:t>
      </w:r>
    </w:p>
    <w:p w:rsidR="00EB38FE" w:rsidRPr="00635748" w:rsidRDefault="00EB38FE" w:rsidP="00EB38FE">
      <w:pPr>
        <w:pStyle w:val="a3"/>
        <w:numPr>
          <w:ilvl w:val="0"/>
          <w:numId w:val="21"/>
        </w:numPr>
        <w:spacing w:before="0" w:beforeAutospacing="0" w:after="0" w:afterAutospacing="0"/>
        <w:rPr>
          <w:bCs/>
          <w:iCs/>
          <w:color w:val="000000"/>
          <w:shd w:val="clear" w:color="auto" w:fill="FFFFFF"/>
        </w:rPr>
      </w:pPr>
      <w:r w:rsidRPr="00635748">
        <w:rPr>
          <w:bCs/>
          <w:iCs/>
          <w:color w:val="000000"/>
          <w:shd w:val="clear" w:color="auto" w:fill="FFFFFF"/>
        </w:rPr>
        <w:t>Ежедневный Утренний фильтр</w:t>
      </w:r>
    </w:p>
    <w:p w:rsidR="00EB38FE" w:rsidRPr="00635748" w:rsidRDefault="00EB38FE" w:rsidP="00EB38FE">
      <w:pPr>
        <w:pStyle w:val="a3"/>
        <w:numPr>
          <w:ilvl w:val="0"/>
          <w:numId w:val="21"/>
        </w:numPr>
        <w:spacing w:before="0" w:beforeAutospacing="0" w:after="0" w:afterAutospacing="0"/>
        <w:rPr>
          <w:bCs/>
          <w:iCs/>
          <w:color w:val="000000"/>
          <w:shd w:val="clear" w:color="auto" w:fill="FFFFFF"/>
        </w:rPr>
      </w:pPr>
      <w:r w:rsidRPr="00635748">
        <w:rPr>
          <w:bCs/>
          <w:iCs/>
          <w:color w:val="000000"/>
          <w:shd w:val="clear" w:color="auto" w:fill="FFFFFF"/>
        </w:rPr>
        <w:t>Утренняя гимнастика с музыкальным сопровождением.</w:t>
      </w:r>
    </w:p>
    <w:p w:rsidR="00EB38FE" w:rsidRPr="00635748" w:rsidRDefault="00EB38FE" w:rsidP="00EB38FE">
      <w:pPr>
        <w:pStyle w:val="a3"/>
        <w:numPr>
          <w:ilvl w:val="0"/>
          <w:numId w:val="21"/>
        </w:numPr>
        <w:spacing w:before="0" w:beforeAutospacing="0" w:after="0" w:afterAutospacing="0"/>
        <w:rPr>
          <w:bCs/>
          <w:iCs/>
          <w:color w:val="000000"/>
          <w:shd w:val="clear" w:color="auto" w:fill="FFFFFF"/>
        </w:rPr>
      </w:pPr>
      <w:r w:rsidRPr="00635748">
        <w:rPr>
          <w:bCs/>
          <w:iCs/>
          <w:color w:val="000000"/>
          <w:shd w:val="clear" w:color="auto" w:fill="FFFFFF"/>
        </w:rPr>
        <w:t>Согласно графику проводится проветривание группы, спальни, кварцевание.</w:t>
      </w:r>
    </w:p>
    <w:p w:rsidR="00EB38FE" w:rsidRPr="00635748" w:rsidRDefault="00EB38FE" w:rsidP="00EB38FE">
      <w:pPr>
        <w:pStyle w:val="a3"/>
        <w:numPr>
          <w:ilvl w:val="0"/>
          <w:numId w:val="21"/>
        </w:numPr>
        <w:spacing w:before="0" w:beforeAutospacing="0" w:after="0" w:afterAutospacing="0"/>
        <w:rPr>
          <w:bCs/>
          <w:iCs/>
          <w:color w:val="000000"/>
          <w:shd w:val="clear" w:color="auto" w:fill="FFFFFF"/>
        </w:rPr>
      </w:pPr>
      <w:r w:rsidRPr="00635748">
        <w:rPr>
          <w:bCs/>
          <w:iCs/>
          <w:color w:val="000000"/>
          <w:shd w:val="clear" w:color="auto" w:fill="FFFFFF"/>
        </w:rPr>
        <w:t>С начала учебного года  проводится физкультурно-оздоровительный</w:t>
      </w:r>
      <w:r w:rsidR="009D2974" w:rsidRPr="00635748">
        <w:rPr>
          <w:bCs/>
          <w:iCs/>
          <w:color w:val="000000"/>
          <w:shd w:val="clear" w:color="auto" w:fill="FFFFFF"/>
        </w:rPr>
        <w:t xml:space="preserve"> бесплатный </w:t>
      </w:r>
      <w:r w:rsidRPr="00635748">
        <w:rPr>
          <w:bCs/>
          <w:iCs/>
          <w:color w:val="000000"/>
          <w:shd w:val="clear" w:color="auto" w:fill="FFFFFF"/>
        </w:rPr>
        <w:t xml:space="preserve"> кружок «</w:t>
      </w:r>
      <w:r w:rsidR="009D2974" w:rsidRPr="00635748">
        <w:rPr>
          <w:bCs/>
          <w:iCs/>
          <w:color w:val="000000"/>
          <w:shd w:val="clear" w:color="auto" w:fill="FFFFFF"/>
        </w:rPr>
        <w:t>Неболейка», его посещают 20 детей.</w:t>
      </w:r>
      <w:r w:rsidR="00445F43" w:rsidRPr="00635748">
        <w:rPr>
          <w:bCs/>
          <w:iCs/>
          <w:color w:val="000000"/>
          <w:shd w:val="clear" w:color="auto" w:fill="FFFFFF"/>
        </w:rPr>
        <w:t xml:space="preserve"> Он обеспечивает дошкольнику  возможность  сохранения здоровья.</w:t>
      </w:r>
    </w:p>
    <w:p w:rsidR="00445F43" w:rsidRPr="00635748" w:rsidRDefault="00445F43" w:rsidP="00EB38FE">
      <w:pPr>
        <w:pStyle w:val="a3"/>
        <w:numPr>
          <w:ilvl w:val="0"/>
          <w:numId w:val="21"/>
        </w:numPr>
        <w:spacing w:before="0" w:beforeAutospacing="0" w:after="0" w:afterAutospacing="0"/>
        <w:rPr>
          <w:bCs/>
          <w:iCs/>
          <w:color w:val="000000"/>
          <w:shd w:val="clear" w:color="auto" w:fill="FFFFFF"/>
        </w:rPr>
      </w:pPr>
      <w:r w:rsidRPr="00635748">
        <w:rPr>
          <w:bCs/>
          <w:iCs/>
          <w:color w:val="000000"/>
          <w:shd w:val="clear" w:color="auto" w:fill="FFFFFF"/>
        </w:rPr>
        <w:t>Физкультурные занятия проводятся 2 раза в неделю в спортивном зале и 1 раз на улице.</w:t>
      </w:r>
    </w:p>
    <w:p w:rsidR="00445F43" w:rsidRPr="00635748" w:rsidRDefault="00445F43" w:rsidP="00EB38FE">
      <w:pPr>
        <w:pStyle w:val="a3"/>
        <w:numPr>
          <w:ilvl w:val="0"/>
          <w:numId w:val="21"/>
        </w:numPr>
        <w:spacing w:before="0" w:beforeAutospacing="0" w:after="0" w:afterAutospacing="0"/>
        <w:rPr>
          <w:bCs/>
          <w:iCs/>
          <w:color w:val="000000"/>
          <w:shd w:val="clear" w:color="auto" w:fill="FFFFFF"/>
        </w:rPr>
      </w:pPr>
      <w:r w:rsidRPr="00635748">
        <w:rPr>
          <w:bCs/>
          <w:iCs/>
          <w:color w:val="000000"/>
          <w:shd w:val="clear" w:color="auto" w:fill="FFFFFF"/>
        </w:rPr>
        <w:t>Прогулка на улице является</w:t>
      </w:r>
      <w:r w:rsidR="00E81D25" w:rsidRPr="00635748">
        <w:rPr>
          <w:bCs/>
          <w:iCs/>
          <w:color w:val="000000"/>
          <w:shd w:val="clear" w:color="auto" w:fill="FFFFFF"/>
        </w:rPr>
        <w:t xml:space="preserve"> важным режимным моментом жизне</w:t>
      </w:r>
      <w:r w:rsidRPr="00635748">
        <w:rPr>
          <w:bCs/>
          <w:iCs/>
          <w:color w:val="000000"/>
          <w:shd w:val="clear" w:color="auto" w:fill="FFFFFF"/>
        </w:rPr>
        <w:t>деятельности  детей в ДОУ.</w:t>
      </w:r>
    </w:p>
    <w:p w:rsidR="00E81D25" w:rsidRPr="00635748" w:rsidRDefault="00E81D25" w:rsidP="00EB38FE">
      <w:pPr>
        <w:pStyle w:val="a3"/>
        <w:numPr>
          <w:ilvl w:val="0"/>
          <w:numId w:val="21"/>
        </w:numPr>
        <w:spacing w:before="0" w:beforeAutospacing="0" w:after="0" w:afterAutospacing="0"/>
        <w:rPr>
          <w:bCs/>
          <w:iCs/>
          <w:color w:val="000000"/>
          <w:shd w:val="clear" w:color="auto" w:fill="FFFFFF"/>
        </w:rPr>
      </w:pPr>
      <w:r w:rsidRPr="00635748">
        <w:rPr>
          <w:bCs/>
          <w:iCs/>
          <w:color w:val="000000"/>
          <w:shd w:val="clear" w:color="auto" w:fill="FFFFFF"/>
        </w:rPr>
        <w:lastRenderedPageBreak/>
        <w:t>Динамические паузы проводятся во время занятий.</w:t>
      </w:r>
    </w:p>
    <w:p w:rsidR="00E81D25" w:rsidRPr="00635748" w:rsidRDefault="00E81D25" w:rsidP="00EB38FE">
      <w:pPr>
        <w:pStyle w:val="a3"/>
        <w:numPr>
          <w:ilvl w:val="0"/>
          <w:numId w:val="21"/>
        </w:numPr>
        <w:spacing w:before="0" w:beforeAutospacing="0" w:after="0" w:afterAutospacing="0"/>
        <w:rPr>
          <w:bCs/>
          <w:iCs/>
          <w:color w:val="000000"/>
          <w:shd w:val="clear" w:color="auto" w:fill="FFFFFF"/>
        </w:rPr>
      </w:pPr>
      <w:r w:rsidRPr="00635748">
        <w:rPr>
          <w:bCs/>
          <w:iCs/>
          <w:color w:val="000000"/>
          <w:shd w:val="clear" w:color="auto" w:fill="FFFFFF"/>
        </w:rPr>
        <w:t xml:space="preserve"> Спортивные  и подвижные игры проводятся ежедневно.</w:t>
      </w:r>
    </w:p>
    <w:p w:rsidR="001110E8" w:rsidRPr="00635748" w:rsidRDefault="00EE3BC4" w:rsidP="001110E8">
      <w:pPr>
        <w:pStyle w:val="a3"/>
        <w:numPr>
          <w:ilvl w:val="0"/>
          <w:numId w:val="21"/>
        </w:numPr>
        <w:spacing w:before="0" w:beforeAutospacing="0" w:after="0" w:afterAutospacing="0"/>
        <w:rPr>
          <w:bCs/>
          <w:iCs/>
          <w:color w:val="000000"/>
          <w:shd w:val="clear" w:color="auto" w:fill="FFFFFF"/>
        </w:rPr>
      </w:pPr>
      <w:r w:rsidRPr="00635748">
        <w:rPr>
          <w:bCs/>
          <w:iCs/>
          <w:color w:val="000000"/>
          <w:shd w:val="clear" w:color="auto" w:fill="FFFFFF"/>
        </w:rPr>
        <w:t xml:space="preserve">Активный отдых «веселые игры», </w:t>
      </w:r>
      <w:r w:rsidR="001110E8" w:rsidRPr="00635748">
        <w:rPr>
          <w:bCs/>
          <w:iCs/>
          <w:color w:val="000000"/>
          <w:shd w:val="clear" w:color="auto" w:fill="FFFFFF"/>
        </w:rPr>
        <w:t>«музыкально-спортивный праздник «Наша Армия сильна»», «Зимнее царство», «Зимние забавы», совместно с начальной школой проводилась «Зарница»</w:t>
      </w:r>
      <w:r w:rsidR="001110E8" w:rsidRPr="00635748">
        <w:rPr>
          <w:b/>
          <w:bCs/>
          <w:i/>
          <w:iCs/>
          <w:color w:val="000000"/>
          <w:shd w:val="clear" w:color="auto" w:fill="FFFFFF"/>
        </w:rPr>
        <w:t xml:space="preserve">, </w:t>
      </w:r>
      <w:r w:rsidR="001110E8" w:rsidRPr="00635748">
        <w:rPr>
          <w:bCs/>
          <w:iCs/>
          <w:color w:val="000000"/>
          <w:shd w:val="clear" w:color="auto" w:fill="FFFFFF"/>
        </w:rPr>
        <w:t>«Масленица».</w:t>
      </w:r>
    </w:p>
    <w:p w:rsidR="001110E8" w:rsidRPr="00635748" w:rsidRDefault="001110E8" w:rsidP="001110E8">
      <w:pPr>
        <w:pStyle w:val="a3"/>
        <w:numPr>
          <w:ilvl w:val="0"/>
          <w:numId w:val="21"/>
        </w:numPr>
        <w:spacing w:before="0" w:beforeAutospacing="0" w:after="0" w:afterAutospacing="0"/>
        <w:rPr>
          <w:bCs/>
          <w:iCs/>
          <w:color w:val="000000"/>
          <w:shd w:val="clear" w:color="auto" w:fill="FFFFFF"/>
        </w:rPr>
      </w:pPr>
      <w:r w:rsidRPr="00635748">
        <w:rPr>
          <w:bCs/>
          <w:iCs/>
          <w:color w:val="000000"/>
          <w:shd w:val="clear" w:color="auto" w:fill="FFFFFF"/>
        </w:rPr>
        <w:t xml:space="preserve"> Работа с родителями по вопросам здоровьесбережения происходит   на родительских собраниях, консультациях, беседах.</w:t>
      </w:r>
    </w:p>
    <w:p w:rsidR="001110E8" w:rsidRPr="00635748" w:rsidRDefault="001110E8" w:rsidP="00F32045">
      <w:pPr>
        <w:pStyle w:val="a3"/>
        <w:spacing w:before="0" w:beforeAutospacing="0" w:after="0" w:afterAutospacing="0"/>
        <w:ind w:left="360"/>
        <w:rPr>
          <w:bCs/>
          <w:iCs/>
          <w:color w:val="000000"/>
          <w:shd w:val="clear" w:color="auto" w:fill="FFFFFF"/>
        </w:rPr>
      </w:pPr>
      <w:r w:rsidRPr="00635748">
        <w:rPr>
          <w:bCs/>
          <w:iCs/>
          <w:color w:val="000000"/>
          <w:shd w:val="clear" w:color="auto" w:fill="FFFFFF"/>
        </w:rPr>
        <w:t>Все это способствует укреплению здоровья</w:t>
      </w:r>
      <w:r w:rsidR="00F32045" w:rsidRPr="00635748">
        <w:rPr>
          <w:bCs/>
          <w:iCs/>
          <w:color w:val="000000"/>
          <w:shd w:val="clear" w:color="auto" w:fill="FFFFFF"/>
        </w:rPr>
        <w:t xml:space="preserve"> и уменьшению процента заболеваемости.</w:t>
      </w:r>
    </w:p>
    <w:p w:rsidR="00883E64" w:rsidRPr="00635748" w:rsidRDefault="00F32045" w:rsidP="00F32045">
      <w:pPr>
        <w:ind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74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Вывод: </w:t>
      </w:r>
      <w:r w:rsidRPr="00635748">
        <w:rPr>
          <w:rFonts w:ascii="Times New Roman" w:eastAsia="Times New Roman" w:hAnsi="Times New Roman" w:cs="Times New Roman"/>
          <w:bCs/>
          <w:sz w:val="24"/>
          <w:szCs w:val="24"/>
        </w:rPr>
        <w:t>необходимо продолжать работу по укреплению  оздоровления воспитанников в ДОУ путем организации совместных праздников с родителями и</w:t>
      </w:r>
      <w:r w:rsidR="00883E64" w:rsidRPr="00635748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путем технологий.</w:t>
      </w:r>
    </w:p>
    <w:p w:rsidR="00883E64" w:rsidRPr="00635748" w:rsidRDefault="00883E64" w:rsidP="004F66B7">
      <w:pPr>
        <w:pStyle w:val="a3"/>
        <w:spacing w:before="0" w:beforeAutospacing="0" w:after="0" w:afterAutospacing="0"/>
        <w:rPr>
          <w:rStyle w:val="ab"/>
          <w:b w:val="0"/>
          <w:bCs w:val="0"/>
        </w:rPr>
      </w:pPr>
      <w:r w:rsidRPr="00635748">
        <w:rPr>
          <w:b/>
          <w:bCs/>
        </w:rPr>
        <w:t xml:space="preserve">Работа над второй задачей </w:t>
      </w:r>
      <w:r w:rsidRPr="00635748">
        <w:rPr>
          <w:bCs/>
        </w:rPr>
        <w:t>по</w:t>
      </w:r>
      <w:r w:rsidR="00F32045" w:rsidRPr="00635748">
        <w:rPr>
          <w:b/>
          <w:bCs/>
        </w:rPr>
        <w:t xml:space="preserve"> </w:t>
      </w:r>
      <w:r w:rsidRPr="00635748">
        <w:rPr>
          <w:rStyle w:val="ab"/>
          <w:b w:val="0"/>
          <w:bCs w:val="0"/>
        </w:rPr>
        <w:t>развитию  математических представлений дошкольников через математические приемы.</w:t>
      </w:r>
    </w:p>
    <w:p w:rsidR="00A26460" w:rsidRPr="00635748" w:rsidRDefault="00A26460" w:rsidP="004F66B7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6357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Становление начальных математических знаний и умений стимулирует всестороннее развитие малышей, формирует абстрактное мышление и логику, совершенствует внимание, память и речь, что позволит ребёнку активно познавать и осваивать окружающий мир. Занимательное путешествие в страну геометрических фигур и арифметических задач станет прекрасным подспорьем в воспитании таких качеств, как любознательность, целеустремлённость и организованность.</w:t>
      </w:r>
    </w:p>
    <w:p w:rsidR="00A26460" w:rsidRPr="00635748" w:rsidRDefault="003F4208" w:rsidP="00A26460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3574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Решению данной</w:t>
      </w:r>
      <w:r w:rsidR="00A26460" w:rsidRPr="0063574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 xml:space="preserve"> задач</w:t>
      </w:r>
      <w:r w:rsidRPr="0063574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и</w:t>
      </w:r>
      <w:r w:rsidR="00A26460" w:rsidRPr="0063574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 xml:space="preserve"> способствовали следующие</w:t>
      </w:r>
      <w:r w:rsidR="00A26460" w:rsidRPr="00635748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 </w:t>
      </w:r>
      <w:r w:rsidR="00A26460" w:rsidRPr="0063574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методы:</w:t>
      </w:r>
    </w:p>
    <w:p w:rsidR="00A26460" w:rsidRPr="00635748" w:rsidRDefault="00A26460" w:rsidP="00A2646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35748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1. Изучение, анализ и обобщение литературных источников по теме.</w:t>
      </w:r>
    </w:p>
    <w:p w:rsidR="00A26460" w:rsidRPr="00635748" w:rsidRDefault="00A26460" w:rsidP="00A2646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35748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2. Изучение и обобщение педагогического опыта по развитию математических способностей детей.</w:t>
      </w:r>
    </w:p>
    <w:p w:rsidR="00A26460" w:rsidRPr="00635748" w:rsidRDefault="00A26460" w:rsidP="00A2646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35748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Мы не стремимся к тому, чтобы научить дошкольника считать, измерять и решать арифметические задачи, а развиваем их способности видеть, открывать в окружающем мире свойства, отношения, зависимости, умения «конструировать» предметами, знаками и словами.</w:t>
      </w:r>
    </w:p>
    <w:p w:rsidR="00A26460" w:rsidRPr="00635748" w:rsidRDefault="00A26460" w:rsidP="00A26460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6357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3F4208" w:rsidRPr="0063574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1.</w:t>
      </w:r>
      <w:r w:rsidRPr="0063574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Обучение детей происходит</w:t>
      </w:r>
      <w:r w:rsidR="004F66B7" w:rsidRPr="0063574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3574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3574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через</w:t>
      </w:r>
      <w:proofErr w:type="gramEnd"/>
      <w:r w:rsidRPr="0063574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: </w:t>
      </w:r>
    </w:p>
    <w:p w:rsidR="00A26460" w:rsidRPr="00635748" w:rsidRDefault="00A26460" w:rsidP="00A26460">
      <w:pPr>
        <w:pStyle w:val="a9"/>
        <w:numPr>
          <w:ilvl w:val="0"/>
          <w:numId w:val="2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574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организованную образовательную деятельность </w:t>
      </w:r>
    </w:p>
    <w:p w:rsidR="00A26460" w:rsidRPr="00635748" w:rsidRDefault="00A26460" w:rsidP="00A26460">
      <w:pPr>
        <w:pStyle w:val="a9"/>
        <w:numPr>
          <w:ilvl w:val="0"/>
          <w:numId w:val="2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574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задачи-шутки </w:t>
      </w:r>
    </w:p>
    <w:p w:rsidR="00A26460" w:rsidRPr="00635748" w:rsidRDefault="00A26460" w:rsidP="00A26460">
      <w:pPr>
        <w:pStyle w:val="a9"/>
        <w:numPr>
          <w:ilvl w:val="0"/>
          <w:numId w:val="2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574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развивающие игры и упражнения</w:t>
      </w:r>
    </w:p>
    <w:p w:rsidR="00A26460" w:rsidRPr="00635748" w:rsidRDefault="00A26460" w:rsidP="00A26460">
      <w:pPr>
        <w:pStyle w:val="a9"/>
        <w:numPr>
          <w:ilvl w:val="0"/>
          <w:numId w:val="2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574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игры-головоломки  </w:t>
      </w:r>
    </w:p>
    <w:p w:rsidR="00A26460" w:rsidRPr="00635748" w:rsidRDefault="00A26460" w:rsidP="00A26460">
      <w:pPr>
        <w:pStyle w:val="a9"/>
        <w:numPr>
          <w:ilvl w:val="0"/>
          <w:numId w:val="2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574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загадки </w:t>
      </w:r>
    </w:p>
    <w:p w:rsidR="00635748" w:rsidRPr="00635748" w:rsidRDefault="00A26460" w:rsidP="00635748">
      <w:pPr>
        <w:pStyle w:val="a9"/>
        <w:numPr>
          <w:ilvl w:val="0"/>
          <w:numId w:val="2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574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дидактические игры.</w:t>
      </w:r>
    </w:p>
    <w:p w:rsidR="00F32045" w:rsidRPr="00635748" w:rsidRDefault="003F4208" w:rsidP="00635748">
      <w:pPr>
        <w:pStyle w:val="a9"/>
        <w:numPr>
          <w:ilvl w:val="0"/>
          <w:numId w:val="2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5748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Математические зарядки: </w:t>
      </w:r>
    </w:p>
    <w:p w:rsidR="00190662" w:rsidRPr="00635748" w:rsidRDefault="003F4208" w:rsidP="00190662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6357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Пальчики уснули,                                                                                                                                       В кулачок свернулись. (Пальцы сжать в кулаки).                                                                                  Один, два, три, четыре, пять! (Поочерёдно разогнуть пальцы).                                                           Захотели поиграть!                                                                                                                 </w:t>
      </w:r>
      <w:r w:rsidRPr="006357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lastRenderedPageBreak/>
        <w:t xml:space="preserve">Солнце глянуло в кроватку…                                                                                                                  Раз, два, три, четыре, пять.                                                                                                                           Все мы делаем зарядку,                                                                                                                             Надо нам присесть и встать,                                                                                                                           Руки вытянуть </w:t>
      </w:r>
      <w:proofErr w:type="spellStart"/>
      <w:proofErr w:type="gramStart"/>
      <w:r w:rsidRPr="006357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пошире</w:t>
      </w:r>
      <w:proofErr w:type="spellEnd"/>
      <w:proofErr w:type="gramEnd"/>
      <w:r w:rsidRPr="006357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                                                                                                                                   Раз, два, три, четыре, пять.                                                                                                          Наклониться — три, четыре,                                                                                                                             И на месте постоять.                                                                                                                                               На носок, потом на пятку —                                                                                                                              Все мы делаем зарядку.</w:t>
      </w:r>
    </w:p>
    <w:p w:rsidR="00190662" w:rsidRPr="00635748" w:rsidRDefault="00190662" w:rsidP="00190662">
      <w:pPr>
        <w:pStyle w:val="a9"/>
        <w:numPr>
          <w:ilvl w:val="0"/>
          <w:numId w:val="24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Уголок по математике.</w:t>
      </w:r>
      <w:r w:rsidR="003F4208" w:rsidRPr="006357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="003F4208" w:rsidRPr="006357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br/>
        <w:t>Работа с родителями по вопросам</w:t>
      </w:r>
      <w:r w:rsidRPr="00635748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 xml:space="preserve"> математических представлений дошкольников через ма</w:t>
      </w:r>
      <w:r w:rsidR="00635748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 xml:space="preserve">тематические приемы  происходили </w:t>
      </w:r>
      <w:r w:rsidRPr="00635748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 xml:space="preserve">через рекомендации, </w:t>
      </w:r>
      <w:r w:rsidRPr="00635748">
        <w:rPr>
          <w:rStyle w:val="ab"/>
          <w:rFonts w:ascii="Times New Roman" w:hAnsi="Times New Roman" w:cs="Times New Roman"/>
          <w:b w:val="0"/>
          <w:bCs w:val="0"/>
          <w:sz w:val="24"/>
          <w:szCs w:val="24"/>
          <w:shd w:val="clear" w:color="auto" w:fill="FFFFFF" w:themeFill="background1"/>
        </w:rPr>
        <w:t>к</w:t>
      </w:r>
      <w:r w:rsidRPr="006357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оторые хотели бы помочь ребёнку развить интерес к математике.</w:t>
      </w:r>
      <w:r w:rsidRPr="006357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6357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635748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Вывод: </w:t>
      </w:r>
      <w:r w:rsidRPr="00635748">
        <w:rPr>
          <w:rFonts w:ascii="Times New Roman" w:eastAsia="Times New Roman" w:hAnsi="Times New Roman" w:cs="Times New Roman"/>
          <w:sz w:val="24"/>
          <w:szCs w:val="24"/>
        </w:rPr>
        <w:t>систематически и целенаправленно проводить работу по формированию элементарных математических представлений у детей.</w:t>
      </w:r>
    </w:p>
    <w:p w:rsidR="00190662" w:rsidRPr="00635748" w:rsidRDefault="00190662" w:rsidP="00190662">
      <w:pPr>
        <w:pStyle w:val="a3"/>
        <w:shd w:val="clear" w:color="auto" w:fill="FFFFFF" w:themeFill="background1"/>
        <w:spacing w:before="0" w:beforeAutospacing="0" w:after="0" w:afterAutospacing="0"/>
        <w:ind w:left="567"/>
        <w:rPr>
          <w:rStyle w:val="ab"/>
          <w:b w:val="0"/>
          <w:bCs w:val="0"/>
        </w:rPr>
      </w:pPr>
    </w:p>
    <w:p w:rsidR="003F4208" w:rsidRPr="00635748" w:rsidRDefault="00190662" w:rsidP="00190662">
      <w:pPr>
        <w:shd w:val="clear" w:color="auto" w:fill="FFFFFF" w:themeFill="background1"/>
        <w:ind w:right="-57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63574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Работая над третьей задачей</w:t>
      </w:r>
      <w:r w:rsidR="00007532" w:rsidRPr="0063574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Pr="0063574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- </w:t>
      </w:r>
      <w:r w:rsidRPr="006357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создание предметно-развивающей среды на сегодня стоит особо актуально. Это связь с тем, что с разработкой новых ФГОС к структуре основной общеобразовательной программы дошкольного учреждения были разработаны требования к условиям </w:t>
      </w:r>
      <w:r w:rsidR="00007532" w:rsidRPr="006357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ее реализации, в том числе требования к организации и обновлению предметно-развивающей среды.</w:t>
      </w:r>
    </w:p>
    <w:p w:rsidR="00007532" w:rsidRPr="00635748" w:rsidRDefault="00007532" w:rsidP="00190662">
      <w:pPr>
        <w:shd w:val="clear" w:color="auto" w:fill="FFFFFF" w:themeFill="background1"/>
        <w:ind w:right="-57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6357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Следовательно, организация развивающей среды в ДОУ с учетом ФГОС должна строиться таким образом, чтобы дать возможность наиболее эффективно развивать индивидуальность каждого ребенка   с учетом его склонностей, интересов. </w:t>
      </w:r>
      <w:r w:rsidR="00A85DEE" w:rsidRPr="006357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</w:t>
      </w:r>
      <w:r w:rsidRPr="006357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Предметно-развивающая среда в нашем детском саду</w:t>
      </w:r>
      <w:r w:rsidR="00A85DEE" w:rsidRPr="006357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организуется так, чтобы каждый ребенок имел возможность свободно</w:t>
      </w:r>
      <w:r w:rsidR="007E38FE" w:rsidRPr="006357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заниматься любимым делом. В детском саду размещены  оборудования по центрам:</w:t>
      </w:r>
    </w:p>
    <w:p w:rsidR="007E38FE" w:rsidRPr="00635748" w:rsidRDefault="007E38FE" w:rsidP="007E38FE">
      <w:pPr>
        <w:pStyle w:val="a9"/>
        <w:numPr>
          <w:ilvl w:val="0"/>
          <w:numId w:val="24"/>
        </w:numPr>
        <w:shd w:val="clear" w:color="auto" w:fill="FFFFFF" w:themeFill="background1"/>
        <w:ind w:right="-57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6357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Уголок конструирования</w:t>
      </w:r>
    </w:p>
    <w:p w:rsidR="007E38FE" w:rsidRPr="00635748" w:rsidRDefault="007E38FE" w:rsidP="007E38FE">
      <w:pPr>
        <w:pStyle w:val="a9"/>
        <w:numPr>
          <w:ilvl w:val="0"/>
          <w:numId w:val="24"/>
        </w:numPr>
        <w:shd w:val="clear" w:color="auto" w:fill="FFFFFF" w:themeFill="background1"/>
        <w:ind w:right="-57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6357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Уголок математики</w:t>
      </w:r>
    </w:p>
    <w:p w:rsidR="007E38FE" w:rsidRPr="00635748" w:rsidRDefault="007E38FE" w:rsidP="007E38FE">
      <w:pPr>
        <w:pStyle w:val="a9"/>
        <w:numPr>
          <w:ilvl w:val="0"/>
          <w:numId w:val="24"/>
        </w:numPr>
        <w:shd w:val="clear" w:color="auto" w:fill="FFFFFF" w:themeFill="background1"/>
        <w:ind w:right="-57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6357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Музыкальный уголок</w:t>
      </w:r>
    </w:p>
    <w:p w:rsidR="007E38FE" w:rsidRPr="00635748" w:rsidRDefault="007E38FE" w:rsidP="007E38FE">
      <w:pPr>
        <w:pStyle w:val="a9"/>
        <w:numPr>
          <w:ilvl w:val="0"/>
          <w:numId w:val="24"/>
        </w:numPr>
        <w:shd w:val="clear" w:color="auto" w:fill="FFFFFF" w:themeFill="background1"/>
        <w:ind w:right="-57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6357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Уголок по технике безопасности</w:t>
      </w:r>
    </w:p>
    <w:p w:rsidR="007E38FE" w:rsidRPr="00635748" w:rsidRDefault="007E38FE" w:rsidP="007E38FE">
      <w:pPr>
        <w:pStyle w:val="a9"/>
        <w:numPr>
          <w:ilvl w:val="0"/>
          <w:numId w:val="24"/>
        </w:numPr>
        <w:shd w:val="clear" w:color="auto" w:fill="FFFFFF" w:themeFill="background1"/>
        <w:ind w:right="-57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6357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Больница</w:t>
      </w:r>
    </w:p>
    <w:p w:rsidR="007E38FE" w:rsidRPr="00635748" w:rsidRDefault="007E38FE" w:rsidP="007E38FE">
      <w:pPr>
        <w:pStyle w:val="a9"/>
        <w:numPr>
          <w:ilvl w:val="0"/>
          <w:numId w:val="24"/>
        </w:numPr>
        <w:shd w:val="clear" w:color="auto" w:fill="FFFFFF" w:themeFill="background1"/>
        <w:ind w:right="-57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6357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Парикмахерская</w:t>
      </w:r>
    </w:p>
    <w:p w:rsidR="007E38FE" w:rsidRPr="00635748" w:rsidRDefault="004F66B7" w:rsidP="007E38FE">
      <w:pPr>
        <w:pStyle w:val="a9"/>
        <w:numPr>
          <w:ilvl w:val="0"/>
          <w:numId w:val="24"/>
        </w:numPr>
        <w:shd w:val="clear" w:color="auto" w:fill="FFFFFF" w:themeFill="background1"/>
        <w:ind w:right="-57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6357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Уголок экспери</w:t>
      </w:r>
      <w:r w:rsidR="007E38FE" w:rsidRPr="006357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ментирования</w:t>
      </w:r>
    </w:p>
    <w:p w:rsidR="007E38FE" w:rsidRPr="00635748" w:rsidRDefault="007E38FE" w:rsidP="007E38FE">
      <w:pPr>
        <w:pStyle w:val="a9"/>
        <w:numPr>
          <w:ilvl w:val="0"/>
          <w:numId w:val="24"/>
        </w:numPr>
        <w:shd w:val="clear" w:color="auto" w:fill="FFFFFF" w:themeFill="background1"/>
        <w:ind w:right="-57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6357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Магазин</w:t>
      </w:r>
    </w:p>
    <w:p w:rsidR="007E38FE" w:rsidRPr="00635748" w:rsidRDefault="007E38FE" w:rsidP="007E38FE">
      <w:pPr>
        <w:pStyle w:val="a9"/>
        <w:numPr>
          <w:ilvl w:val="0"/>
          <w:numId w:val="24"/>
        </w:numPr>
        <w:shd w:val="clear" w:color="auto" w:fill="FFFFFF" w:themeFill="background1"/>
        <w:ind w:right="-57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6357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Кухня</w:t>
      </w:r>
    </w:p>
    <w:p w:rsidR="007E38FE" w:rsidRPr="00635748" w:rsidRDefault="00202BF2" w:rsidP="00202BF2">
      <w:pPr>
        <w:pStyle w:val="a9"/>
        <w:shd w:val="clear" w:color="auto" w:fill="FFFFFF" w:themeFill="background1"/>
        <w:ind w:right="-57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6357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Правильно организованная развивающая среда позволяет каждому ребенку найти занятие по душе, поверить в свои силы и способности, научиться взаимодействовать с педагогами и сверстниками. Свободная деятельность детей в </w:t>
      </w:r>
      <w:r w:rsidRPr="006357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развивающихся центрах помогает им самостоятельно  осуществлять поиск, включаемые в процесс исследования, а не получать готовые знания от педагога.</w:t>
      </w:r>
    </w:p>
    <w:p w:rsidR="00202BF2" w:rsidRPr="00635748" w:rsidRDefault="00202BF2" w:rsidP="00202BF2">
      <w:pPr>
        <w:pStyle w:val="a9"/>
        <w:shd w:val="clear" w:color="auto" w:fill="FFFFFF" w:themeFill="background1"/>
        <w:ind w:right="-57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63574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Вывод: </w:t>
      </w:r>
      <w:r w:rsidRPr="006357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продолжать пополнять материал по предметно-развивающей среде.</w:t>
      </w:r>
    </w:p>
    <w:p w:rsidR="00FF6769" w:rsidRPr="00635748" w:rsidRDefault="00FF6769" w:rsidP="00FF6769">
      <w:pPr>
        <w:spacing w:after="0"/>
        <w:ind w:hanging="540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635748">
        <w:rPr>
          <w:rStyle w:val="ab"/>
          <w:rFonts w:ascii="Times New Roman" w:hAnsi="Times New Roman" w:cs="Times New Roman"/>
          <w:i/>
          <w:sz w:val="24"/>
          <w:szCs w:val="24"/>
        </w:rPr>
        <w:t>Работа с педагогическими кадрами</w:t>
      </w:r>
    </w:p>
    <w:p w:rsidR="00FF6769" w:rsidRPr="00635748" w:rsidRDefault="00FF6769" w:rsidP="00FF6769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635748">
        <w:rPr>
          <w:color w:val="000000"/>
          <w:shd w:val="clear" w:color="auto" w:fill="FFFFFF"/>
        </w:rPr>
        <w:t xml:space="preserve">     Кадровый состав ДОУ-2 человека: старший воспитатель, воспитатель. Курсовая подготовка</w:t>
      </w:r>
      <w:r w:rsidR="004F66B7" w:rsidRPr="00635748">
        <w:rPr>
          <w:color w:val="000000"/>
          <w:shd w:val="clear" w:color="auto" w:fill="FFFFFF"/>
        </w:rPr>
        <w:t xml:space="preserve"> </w:t>
      </w:r>
      <w:r w:rsidRPr="00635748">
        <w:rPr>
          <w:color w:val="000000"/>
          <w:shd w:val="clear" w:color="auto" w:fill="FFFFFF"/>
        </w:rPr>
        <w:t>для всех педагогов осуществляется в соответствии с перспективным планом.  По квалификационным категориям педагогический коллектив ДОУ представлен следующим образом_</w:t>
      </w:r>
    </w:p>
    <w:p w:rsidR="00FF6769" w:rsidRPr="00635748" w:rsidRDefault="00FF6769" w:rsidP="00FF6769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635748">
        <w:rPr>
          <w:color w:val="000000"/>
          <w:shd w:val="clear" w:color="auto" w:fill="FFFFFF"/>
        </w:rPr>
        <w:t>-Высшая квалификационная категория – 0 человек.</w:t>
      </w:r>
    </w:p>
    <w:p w:rsidR="00301ECE" w:rsidRPr="00635748" w:rsidRDefault="00FF6769" w:rsidP="00FF6769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635748">
        <w:rPr>
          <w:color w:val="000000"/>
          <w:shd w:val="clear" w:color="auto" w:fill="FFFFFF"/>
        </w:rPr>
        <w:t xml:space="preserve">- </w:t>
      </w:r>
      <w:proofErr w:type="gramStart"/>
      <w:r w:rsidRPr="00635748">
        <w:rPr>
          <w:color w:val="000000"/>
          <w:shd w:val="clear" w:color="auto" w:fill="FFFFFF"/>
        </w:rPr>
        <w:t>п</w:t>
      </w:r>
      <w:proofErr w:type="gramEnd"/>
      <w:r w:rsidRPr="00635748">
        <w:rPr>
          <w:color w:val="000000"/>
          <w:shd w:val="clear" w:color="auto" w:fill="FFFFFF"/>
        </w:rPr>
        <w:t xml:space="preserve">ервая квалификационная категория-2 человека   </w:t>
      </w:r>
    </w:p>
    <w:p w:rsidR="00FF6769" w:rsidRPr="00635748" w:rsidRDefault="00FF6769" w:rsidP="00FF6769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635748">
        <w:rPr>
          <w:color w:val="000000"/>
          <w:shd w:val="clear" w:color="auto" w:fill="FFFFFF"/>
        </w:rPr>
        <w:t xml:space="preserve">ДОУ </w:t>
      </w:r>
      <w:proofErr w:type="gramStart"/>
      <w:r w:rsidRPr="00635748">
        <w:rPr>
          <w:color w:val="000000"/>
          <w:shd w:val="clear" w:color="auto" w:fill="FFFFFF"/>
        </w:rPr>
        <w:t>укомплектован</w:t>
      </w:r>
      <w:proofErr w:type="gramEnd"/>
      <w:r w:rsidRPr="00635748">
        <w:rPr>
          <w:color w:val="000000"/>
          <w:shd w:val="clear" w:color="auto" w:fill="FFFFFF"/>
        </w:rPr>
        <w:t xml:space="preserve"> педагогическими работниками на 100 %.</w:t>
      </w:r>
    </w:p>
    <w:p w:rsidR="00301ECE" w:rsidRPr="00635748" w:rsidRDefault="00301ECE" w:rsidP="00301ECE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CE" w:rsidRPr="00635748" w:rsidRDefault="00301ECE" w:rsidP="00301ECE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748">
        <w:rPr>
          <w:rFonts w:ascii="Times New Roman" w:hAnsi="Times New Roman" w:cs="Times New Roman"/>
          <w:b/>
          <w:sz w:val="24"/>
          <w:szCs w:val="24"/>
        </w:rPr>
        <w:t>Характеристика кадрового обеспечения образовательного процесса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1418"/>
        <w:gridCol w:w="709"/>
        <w:gridCol w:w="1555"/>
        <w:gridCol w:w="713"/>
        <w:gridCol w:w="1269"/>
        <w:gridCol w:w="715"/>
      </w:tblGrid>
      <w:tr w:rsidR="00301ECE" w:rsidRPr="00635748" w:rsidTr="00301ECE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педагогов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 образование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Незаконченное высшее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Переподготовка</w:t>
            </w:r>
          </w:p>
        </w:tc>
      </w:tr>
      <w:tr w:rsidR="00301ECE" w:rsidRPr="00635748" w:rsidTr="00301ECE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556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556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556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556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556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556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556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556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556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301ECE" w:rsidRPr="00635748" w:rsidTr="00301ECE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556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556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556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556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556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556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556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556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556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tbl>
      <w:tblPr>
        <w:tblpPr w:leftFromText="180" w:rightFromText="180" w:bottomFromText="200" w:vertAnchor="text" w:horzAnchor="margin" w:tblpY="231"/>
        <w:tblW w:w="9889" w:type="dxa"/>
        <w:tblLayout w:type="fixed"/>
        <w:tblLook w:val="04A0" w:firstRow="1" w:lastRow="0" w:firstColumn="1" w:lastColumn="0" w:noHBand="0" w:noVBand="1"/>
      </w:tblPr>
      <w:tblGrid>
        <w:gridCol w:w="1592"/>
        <w:gridCol w:w="1211"/>
        <w:gridCol w:w="1702"/>
        <w:gridCol w:w="1560"/>
        <w:gridCol w:w="1135"/>
        <w:gridCol w:w="2689"/>
      </w:tblGrid>
      <w:tr w:rsidR="00301ECE" w:rsidRPr="00635748" w:rsidTr="00301ECE">
        <w:trPr>
          <w:trHeight w:val="1"/>
        </w:trPr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занимаемой должности</w:t>
            </w:r>
          </w:p>
        </w:tc>
      </w:tr>
      <w:tr w:rsidR="00301ECE" w:rsidRPr="00635748" w:rsidTr="00301ECE"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556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556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556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556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556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556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301ECE" w:rsidRPr="00635748" w:rsidTr="00301ECE"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556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556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556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556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556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ECE" w:rsidRPr="00635748" w:rsidRDefault="00301ECE" w:rsidP="005561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01ECE" w:rsidRPr="00635748" w:rsidRDefault="00301ECE" w:rsidP="0097347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74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Характеристика педагогов по стажу педагогической работы</w:t>
      </w:r>
    </w:p>
    <w:p w:rsidR="00301ECE" w:rsidRPr="00635748" w:rsidRDefault="00301ECE" w:rsidP="00301EC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1276"/>
        <w:gridCol w:w="850"/>
        <w:gridCol w:w="992"/>
        <w:gridCol w:w="993"/>
        <w:gridCol w:w="992"/>
        <w:gridCol w:w="2410"/>
      </w:tblGrid>
      <w:tr w:rsidR="00301ECE" w:rsidRPr="00635748" w:rsidTr="00301ECE">
        <w:trPr>
          <w:trHeight w:val="1"/>
        </w:trPr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2 до 5 лет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5 до 10 лет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10 до 20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Свыше 20 лет</w:t>
            </w:r>
          </w:p>
        </w:tc>
      </w:tr>
      <w:tr w:rsidR="00301ECE" w:rsidRPr="00635748" w:rsidTr="00301ECE"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301ECE" w:rsidRPr="00635748" w:rsidTr="00301ECE"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01ECE" w:rsidRPr="00635748" w:rsidRDefault="00301ECE" w:rsidP="0030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:rsidR="00301ECE" w:rsidRPr="00635748" w:rsidRDefault="00301ECE" w:rsidP="0097347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748">
        <w:rPr>
          <w:rFonts w:ascii="Times New Roman" w:eastAsia="Times New Roman" w:hAnsi="Times New Roman" w:cs="Times New Roman"/>
          <w:b/>
          <w:sz w:val="24"/>
          <w:szCs w:val="24"/>
        </w:rPr>
        <w:t>Курсовая переподготовка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470"/>
        <w:gridCol w:w="4126"/>
        <w:gridCol w:w="2146"/>
      </w:tblGrid>
      <w:tr w:rsidR="00301ECE" w:rsidRPr="00635748" w:rsidTr="005561A1">
        <w:tc>
          <w:tcPr>
            <w:tcW w:w="1101" w:type="dxa"/>
            <w:shd w:val="clear" w:color="auto" w:fill="auto"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35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5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shd w:val="clear" w:color="auto" w:fill="auto"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 О.</w:t>
            </w:r>
          </w:p>
        </w:tc>
        <w:tc>
          <w:tcPr>
            <w:tcW w:w="6237" w:type="dxa"/>
            <w:shd w:val="clear" w:color="auto" w:fill="auto"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2835" w:type="dxa"/>
            <w:shd w:val="clear" w:color="auto" w:fill="auto"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01ECE" w:rsidRPr="00635748" w:rsidTr="005561A1">
        <w:tc>
          <w:tcPr>
            <w:tcW w:w="1101" w:type="dxa"/>
            <w:shd w:val="clear" w:color="auto" w:fill="auto"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Петелина Н.Н.</w:t>
            </w:r>
          </w:p>
        </w:tc>
        <w:tc>
          <w:tcPr>
            <w:tcW w:w="6237" w:type="dxa"/>
            <w:shd w:val="clear" w:color="auto" w:fill="auto"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«Организационно - педагогические основы образовательного процесса в условиях перехода на ФГОС дошкольного образования»</w:t>
            </w:r>
          </w:p>
        </w:tc>
        <w:tc>
          <w:tcPr>
            <w:tcW w:w="2835" w:type="dxa"/>
            <w:shd w:val="clear" w:color="auto" w:fill="auto"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>май,  2016 год.</w:t>
            </w:r>
          </w:p>
        </w:tc>
      </w:tr>
      <w:tr w:rsidR="00301ECE" w:rsidRPr="00635748" w:rsidTr="005561A1">
        <w:tc>
          <w:tcPr>
            <w:tcW w:w="1101" w:type="dxa"/>
            <w:shd w:val="clear" w:color="auto" w:fill="auto"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В.А.</w:t>
            </w:r>
          </w:p>
        </w:tc>
        <w:tc>
          <w:tcPr>
            <w:tcW w:w="6237" w:type="dxa"/>
            <w:shd w:val="clear" w:color="auto" w:fill="auto"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образовательного процесса в условиях реализации ФГОС дошкольного образования.</w:t>
            </w:r>
          </w:p>
        </w:tc>
        <w:tc>
          <w:tcPr>
            <w:tcW w:w="2835" w:type="dxa"/>
            <w:shd w:val="clear" w:color="auto" w:fill="auto"/>
          </w:tcPr>
          <w:p w:rsidR="00301ECE" w:rsidRPr="00635748" w:rsidRDefault="00301ECE" w:rsidP="00301E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ноябрь,2016 год</w:t>
            </w:r>
          </w:p>
        </w:tc>
      </w:tr>
    </w:tbl>
    <w:p w:rsidR="00301ECE" w:rsidRPr="00635748" w:rsidRDefault="00B623DE" w:rsidP="00B623D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35748">
        <w:rPr>
          <w:rFonts w:ascii="Times New Roman" w:eastAsia="Times New Roman" w:hAnsi="Times New Roman" w:cs="Times New Roman"/>
          <w:b/>
          <w:iCs/>
          <w:sz w:val="24"/>
          <w:szCs w:val="24"/>
        </w:rPr>
        <w:t>Вывод</w:t>
      </w:r>
      <w:r w:rsidRPr="00635748">
        <w:rPr>
          <w:rFonts w:ascii="Times New Roman" w:eastAsia="Times New Roman" w:hAnsi="Times New Roman" w:cs="Times New Roman"/>
          <w:iCs/>
          <w:sz w:val="24"/>
          <w:szCs w:val="24"/>
        </w:rPr>
        <w:t>: В 2018-2019 учебном году запланиров</w:t>
      </w:r>
      <w:r w:rsidR="00635748">
        <w:rPr>
          <w:rFonts w:ascii="Times New Roman" w:eastAsia="Times New Roman" w:hAnsi="Times New Roman" w:cs="Times New Roman"/>
          <w:iCs/>
          <w:sz w:val="24"/>
          <w:szCs w:val="24"/>
        </w:rPr>
        <w:t xml:space="preserve">ано пройти аттестацию на высшую </w:t>
      </w:r>
      <w:r w:rsidRPr="00635748">
        <w:rPr>
          <w:rFonts w:ascii="Times New Roman" w:eastAsia="Times New Roman" w:hAnsi="Times New Roman" w:cs="Times New Roman"/>
          <w:iCs/>
          <w:sz w:val="24"/>
          <w:szCs w:val="24"/>
        </w:rPr>
        <w:t>квалификационную категорию Васильевой В.А.</w:t>
      </w:r>
    </w:p>
    <w:p w:rsidR="00FF6769" w:rsidRPr="00635748" w:rsidRDefault="00FF6769" w:rsidP="00FF6769">
      <w:pPr>
        <w:pStyle w:val="4"/>
        <w:spacing w:before="0" w:after="0"/>
        <w:ind w:firstLine="357"/>
        <w:rPr>
          <w:b w:val="0"/>
          <w:bCs w:val="0"/>
          <w:sz w:val="24"/>
          <w:szCs w:val="24"/>
        </w:rPr>
      </w:pPr>
    </w:p>
    <w:p w:rsidR="00635748" w:rsidRDefault="00635748" w:rsidP="00975CBB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hd w:val="clear" w:color="auto" w:fill="FFFFFF"/>
        </w:rPr>
      </w:pPr>
    </w:p>
    <w:p w:rsidR="00635748" w:rsidRDefault="00635748" w:rsidP="00975CBB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hd w:val="clear" w:color="auto" w:fill="FFFFFF"/>
        </w:rPr>
      </w:pPr>
    </w:p>
    <w:p w:rsidR="00635748" w:rsidRDefault="00635748" w:rsidP="00975CBB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hd w:val="clear" w:color="auto" w:fill="FFFFFF"/>
        </w:rPr>
      </w:pPr>
    </w:p>
    <w:p w:rsidR="004C3440" w:rsidRPr="00635748" w:rsidRDefault="00996256" w:rsidP="00975CBB">
      <w:pPr>
        <w:pStyle w:val="a3"/>
        <w:spacing w:before="0" w:beforeAutospacing="0" w:after="0" w:afterAutospacing="0"/>
        <w:jc w:val="center"/>
        <w:rPr>
          <w:bCs/>
          <w:iCs/>
          <w:color w:val="000000"/>
          <w:shd w:val="clear" w:color="auto" w:fill="FFFFFF"/>
        </w:rPr>
      </w:pPr>
      <w:r w:rsidRPr="00635748">
        <w:rPr>
          <w:b/>
          <w:bCs/>
          <w:i/>
          <w:iCs/>
          <w:color w:val="000000"/>
          <w:shd w:val="clear" w:color="auto" w:fill="FFFFFF"/>
        </w:rPr>
        <w:lastRenderedPageBreak/>
        <w:t>Детский сад «Улыбка</w:t>
      </w:r>
      <w:r w:rsidR="004C3440" w:rsidRPr="00635748">
        <w:rPr>
          <w:b/>
          <w:bCs/>
          <w:i/>
          <w:iCs/>
          <w:color w:val="000000"/>
          <w:shd w:val="clear" w:color="auto" w:fill="FFFFFF"/>
        </w:rPr>
        <w:t xml:space="preserve">» </w:t>
      </w:r>
      <w:r w:rsidR="004C3440" w:rsidRPr="00635748">
        <w:rPr>
          <w:rStyle w:val="apple-converted-space"/>
          <w:color w:val="000000"/>
          <w:shd w:val="clear" w:color="auto" w:fill="FFFFFF"/>
        </w:rPr>
        <w:t> </w:t>
      </w:r>
      <w:r w:rsidR="004C3440" w:rsidRPr="00635748">
        <w:rPr>
          <w:b/>
          <w:bCs/>
          <w:i/>
          <w:iCs/>
          <w:color w:val="000000"/>
          <w:shd w:val="clear" w:color="auto" w:fill="FFFFFF"/>
        </w:rPr>
        <w:t>реализует программу:</w:t>
      </w:r>
    </w:p>
    <w:p w:rsidR="004C3440" w:rsidRPr="00635748" w:rsidRDefault="004C3440" w:rsidP="004C3440">
      <w:pPr>
        <w:pStyle w:val="a3"/>
        <w:spacing w:before="0" w:beforeAutospacing="0" w:after="0" w:afterAutospacing="0"/>
        <w:ind w:firstLine="360"/>
        <w:jc w:val="center"/>
        <w:rPr>
          <w:rStyle w:val="apple-converted-space"/>
        </w:rPr>
      </w:pPr>
    </w:p>
    <w:p w:rsidR="004C3440" w:rsidRPr="00635748" w:rsidRDefault="004C3440" w:rsidP="004C3440">
      <w:pPr>
        <w:pStyle w:val="a3"/>
        <w:spacing w:before="0" w:beforeAutospacing="0" w:after="0" w:afterAutospacing="0"/>
        <w:ind w:firstLine="142"/>
        <w:jc w:val="both"/>
      </w:pPr>
      <w:r w:rsidRPr="00635748">
        <w:rPr>
          <w:rStyle w:val="apple-converted-space"/>
          <w:color w:val="000000"/>
          <w:shd w:val="clear" w:color="auto" w:fill="FFFFFF"/>
        </w:rPr>
        <w:t>Осно</w:t>
      </w:r>
      <w:r w:rsidR="00996256" w:rsidRPr="00635748">
        <w:rPr>
          <w:rStyle w:val="apple-converted-space"/>
          <w:color w:val="000000"/>
          <w:shd w:val="clear" w:color="auto" w:fill="FFFFFF"/>
        </w:rPr>
        <w:t>вная образовательная программа Рождественского  детского сада «Улыбка</w:t>
      </w:r>
      <w:r w:rsidRPr="00635748">
        <w:rPr>
          <w:rStyle w:val="apple-converted-space"/>
          <w:color w:val="000000"/>
          <w:shd w:val="clear" w:color="auto" w:fill="FFFFFF"/>
        </w:rPr>
        <w:t xml:space="preserve">» ОДО МАОУ Маслянская СОШ разработана на основе </w:t>
      </w:r>
      <w:r w:rsidRPr="00635748">
        <w:rPr>
          <w:color w:val="000000"/>
          <w:shd w:val="clear" w:color="auto" w:fill="FFFFFF"/>
        </w:rPr>
        <w:t xml:space="preserve"> </w:t>
      </w:r>
      <w:r w:rsidRPr="00635748">
        <w:t xml:space="preserve">примерной основной общеобразовательной программы дошкольного образования   «Мозаика»,   авторы  И.А. </w:t>
      </w:r>
      <w:proofErr w:type="spellStart"/>
      <w:r w:rsidRPr="00635748">
        <w:t>Кильдышева</w:t>
      </w:r>
      <w:proofErr w:type="spellEnd"/>
      <w:r w:rsidRPr="00635748">
        <w:t xml:space="preserve">,  В.Ю. </w:t>
      </w:r>
      <w:proofErr w:type="spellStart"/>
      <w:r w:rsidRPr="00635748">
        <w:t>Белькович</w:t>
      </w:r>
      <w:proofErr w:type="spellEnd"/>
      <w:r w:rsidRPr="00635748">
        <w:t xml:space="preserve">.  </w:t>
      </w:r>
    </w:p>
    <w:p w:rsidR="004C3440" w:rsidRPr="00635748" w:rsidRDefault="004C3440" w:rsidP="004C344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35748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программа,  используемая в ДОУ для организации образовательной деятельности с детьми, </w:t>
      </w:r>
      <w:r w:rsidRPr="00635748">
        <w:rPr>
          <w:rStyle w:val="ab"/>
          <w:rFonts w:ascii="Times New Roman" w:hAnsi="Times New Roman" w:cs="Times New Roman"/>
          <w:sz w:val="24"/>
          <w:szCs w:val="24"/>
        </w:rPr>
        <w:t xml:space="preserve">реализована. </w:t>
      </w:r>
      <w:r w:rsidR="00E74406" w:rsidRPr="00635748">
        <w:rPr>
          <w:rFonts w:ascii="Times New Roman" w:hAnsi="Times New Roman" w:cs="Times New Roman"/>
          <w:b/>
          <w:sz w:val="24"/>
          <w:szCs w:val="24"/>
        </w:rPr>
        <w:t>100</w:t>
      </w:r>
      <w:r w:rsidRPr="00635748">
        <w:rPr>
          <w:rFonts w:ascii="Times New Roman" w:hAnsi="Times New Roman" w:cs="Times New Roman"/>
          <w:b/>
          <w:sz w:val="24"/>
          <w:szCs w:val="24"/>
        </w:rPr>
        <w:t>%</w:t>
      </w:r>
      <w:r w:rsidR="00996256" w:rsidRPr="00635748">
        <w:rPr>
          <w:rFonts w:ascii="Times New Roman" w:hAnsi="Times New Roman" w:cs="Times New Roman"/>
          <w:sz w:val="24"/>
          <w:szCs w:val="24"/>
        </w:rPr>
        <w:t xml:space="preserve"> воспитанников (из 20</w:t>
      </w:r>
      <w:r w:rsidRPr="00635748">
        <w:rPr>
          <w:rFonts w:ascii="Times New Roman" w:hAnsi="Times New Roman" w:cs="Times New Roman"/>
          <w:sz w:val="24"/>
          <w:szCs w:val="24"/>
        </w:rPr>
        <w:t xml:space="preserve"> детей обследованных в конце учебного года усвоили программный материал по всем направлениям: познавательное, социально-нравственное, художественно-эстетическое, физическое развитие на среднем, необходимом или высоком уровне. </w:t>
      </w:r>
      <w:proofErr w:type="gramEnd"/>
    </w:p>
    <w:p w:rsidR="004C3440" w:rsidRPr="00635748" w:rsidRDefault="004C3440" w:rsidP="004C3440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35748">
        <w:rPr>
          <w:b/>
          <w:bCs/>
          <w:iCs/>
          <w:color w:val="000000"/>
          <w:shd w:val="clear" w:color="auto" w:fill="FFFFFF"/>
        </w:rPr>
        <w:t>Углубленно работаем по направлению:</w:t>
      </w:r>
      <w:r w:rsidRPr="00635748">
        <w:rPr>
          <w:rStyle w:val="apple-converted-space"/>
          <w:color w:val="000000"/>
          <w:shd w:val="clear" w:color="auto" w:fill="FFFFFF"/>
        </w:rPr>
        <w:t> </w:t>
      </w:r>
      <w:r w:rsidRPr="00635748">
        <w:rPr>
          <w:color w:val="000000"/>
          <w:shd w:val="clear" w:color="auto" w:fill="FFFFFF"/>
        </w:rPr>
        <w:t xml:space="preserve"> художественно-эстетическое развитие; </w:t>
      </w:r>
    </w:p>
    <w:p w:rsidR="004C3440" w:rsidRPr="00635748" w:rsidRDefault="004C3440" w:rsidP="004C3440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35748">
        <w:rPr>
          <w:color w:val="000000"/>
          <w:shd w:val="clear" w:color="auto" w:fill="FFFFFF"/>
        </w:rPr>
        <w:t>Художественно - эстетическая деятельность в ДОУ</w:t>
      </w:r>
      <w:r w:rsidRPr="00635748">
        <w:rPr>
          <w:rStyle w:val="apple-converted-space"/>
          <w:color w:val="000000"/>
          <w:shd w:val="clear" w:color="auto" w:fill="FFFFFF"/>
        </w:rPr>
        <w:t> </w:t>
      </w:r>
      <w:r w:rsidRPr="00635748">
        <w:rPr>
          <w:color w:val="000000"/>
          <w:shd w:val="clear" w:color="auto" w:fill="FFFFFF"/>
        </w:rPr>
        <w:t>направлена на развитие в детях творческой активности. Взаимодействие педагогов и детей осуществляется с учетом дифференцированного подхода и включает разнообразные формы и методы</w:t>
      </w:r>
      <w:r w:rsidRPr="00635748">
        <w:rPr>
          <w:rStyle w:val="apple-converted-space"/>
          <w:color w:val="000000"/>
          <w:shd w:val="clear" w:color="auto" w:fill="FFFFFF"/>
        </w:rPr>
        <w:t> </w:t>
      </w:r>
      <w:r w:rsidRPr="00635748">
        <w:rPr>
          <w:color w:val="000000"/>
          <w:shd w:val="clear" w:color="auto" w:fill="FFFFFF"/>
        </w:rPr>
        <w:t>работы. Знания, полученные на занятиях эстетического цикла, отражаются в игровой деятельности воспитанников, утренниках, развлечениях, районных мероприятиях. В ДОУ эффективно используются детские работы для оформления интерьера: постоянно действует выставка рисунков в раздевалке детского сада, оформляются выставки в группе.</w:t>
      </w:r>
    </w:p>
    <w:p w:rsidR="004C3440" w:rsidRPr="00635748" w:rsidRDefault="004C3440" w:rsidP="004C3440">
      <w:pPr>
        <w:pStyle w:val="a3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</w:p>
    <w:p w:rsidR="004C3440" w:rsidRPr="00635748" w:rsidRDefault="004C3440" w:rsidP="004C3440">
      <w:pPr>
        <w:spacing w:after="0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5748">
        <w:rPr>
          <w:rFonts w:ascii="Times New Roman" w:hAnsi="Times New Roman" w:cs="Times New Roman"/>
          <w:b/>
          <w:i/>
          <w:sz w:val="24"/>
          <w:szCs w:val="24"/>
        </w:rPr>
        <w:t>Результаты мониторинга достижений детьми планируемых результато</w:t>
      </w:r>
      <w:r w:rsidR="00996256" w:rsidRPr="00635748">
        <w:rPr>
          <w:rFonts w:ascii="Times New Roman" w:hAnsi="Times New Roman" w:cs="Times New Roman"/>
          <w:b/>
          <w:i/>
          <w:sz w:val="24"/>
          <w:szCs w:val="24"/>
        </w:rPr>
        <w:t xml:space="preserve">в освоения ООП ДОУ </w:t>
      </w:r>
      <w:proofErr w:type="gramStart"/>
      <w:r w:rsidR="00996256" w:rsidRPr="00635748">
        <w:rPr>
          <w:rFonts w:ascii="Times New Roman" w:hAnsi="Times New Roman" w:cs="Times New Roman"/>
          <w:b/>
          <w:i/>
          <w:sz w:val="24"/>
          <w:szCs w:val="24"/>
        </w:rPr>
        <w:t>на конец</w:t>
      </w:r>
      <w:proofErr w:type="gramEnd"/>
      <w:r w:rsidR="00996256" w:rsidRPr="00635748">
        <w:rPr>
          <w:rFonts w:ascii="Times New Roman" w:hAnsi="Times New Roman" w:cs="Times New Roman"/>
          <w:b/>
          <w:i/>
          <w:sz w:val="24"/>
          <w:szCs w:val="24"/>
        </w:rPr>
        <w:t xml:space="preserve"> 2017 – 2018</w:t>
      </w:r>
      <w:r w:rsidRPr="00635748">
        <w:rPr>
          <w:rFonts w:ascii="Times New Roman" w:hAnsi="Times New Roman" w:cs="Times New Roman"/>
          <w:b/>
          <w:i/>
          <w:sz w:val="24"/>
          <w:szCs w:val="24"/>
        </w:rPr>
        <w:t xml:space="preserve"> уч. года</w:t>
      </w:r>
    </w:p>
    <w:p w:rsidR="004C3440" w:rsidRPr="00635748" w:rsidRDefault="004C3440" w:rsidP="004C3440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440" w:rsidRPr="00635748" w:rsidRDefault="004C3440" w:rsidP="004C34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35748">
        <w:rPr>
          <w:rFonts w:ascii="Times New Roman" w:hAnsi="Times New Roman" w:cs="Times New Roman"/>
          <w:sz w:val="24"/>
          <w:szCs w:val="24"/>
          <w:shd w:val="clear" w:color="auto" w:fill="FFFFFF"/>
        </w:rPr>
        <w:t>Для детальной оценки уровня успешности освоения воспитанниками основной общеобразо</w:t>
      </w:r>
      <w:r w:rsidR="00B623DE" w:rsidRPr="00635748">
        <w:rPr>
          <w:rFonts w:ascii="Times New Roman" w:hAnsi="Times New Roman" w:cs="Times New Roman"/>
          <w:sz w:val="24"/>
          <w:szCs w:val="24"/>
          <w:shd w:val="clear" w:color="auto" w:fill="FFFFFF"/>
        </w:rPr>
        <w:t>вательной программы ДОУ «У</w:t>
      </w:r>
      <w:r w:rsidR="00996256" w:rsidRPr="00635748">
        <w:rPr>
          <w:rFonts w:ascii="Times New Roman" w:hAnsi="Times New Roman" w:cs="Times New Roman"/>
          <w:sz w:val="24"/>
          <w:szCs w:val="24"/>
          <w:shd w:val="clear" w:color="auto" w:fill="FFFFFF"/>
        </w:rPr>
        <w:t>лыбка</w:t>
      </w:r>
      <w:r w:rsidRPr="00635748">
        <w:rPr>
          <w:rFonts w:ascii="Times New Roman" w:hAnsi="Times New Roman" w:cs="Times New Roman"/>
          <w:sz w:val="24"/>
          <w:szCs w:val="24"/>
          <w:shd w:val="clear" w:color="auto" w:fill="FFFFFF"/>
        </w:rPr>
        <w:t>» с целью повышения качества дошкольного о</w:t>
      </w:r>
      <w:r w:rsidR="00E14980" w:rsidRPr="00635748">
        <w:rPr>
          <w:rFonts w:ascii="Times New Roman" w:hAnsi="Times New Roman" w:cs="Times New Roman"/>
          <w:sz w:val="24"/>
          <w:szCs w:val="24"/>
          <w:shd w:val="clear" w:color="auto" w:fill="FFFFFF"/>
        </w:rPr>
        <w:t>бразования в начале и конце 2017 – 2018</w:t>
      </w:r>
      <w:r w:rsidRPr="0063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учебного года проводился:</w:t>
      </w:r>
      <w:r w:rsidRPr="00635748">
        <w:rPr>
          <w:rFonts w:ascii="Times New Roman" w:hAnsi="Times New Roman" w:cs="Times New Roman"/>
          <w:sz w:val="24"/>
          <w:szCs w:val="24"/>
        </w:rPr>
        <w:t xml:space="preserve"> </w:t>
      </w:r>
      <w:r w:rsidRPr="00635748">
        <w:rPr>
          <w:rFonts w:ascii="Times New Roman" w:hAnsi="Times New Roman" w:cs="Times New Roman"/>
          <w:sz w:val="24"/>
          <w:szCs w:val="24"/>
          <w:shd w:val="clear" w:color="auto" w:fill="FFFFFF"/>
        </w:rPr>
        <w:t>мониторинг образовательного процесса, заключавшийся в оценке овладения детьми необходимыми навыками и умениями по  образовательным областям;</w:t>
      </w:r>
      <w:r w:rsidRPr="00635748">
        <w:rPr>
          <w:rFonts w:ascii="Times New Roman" w:hAnsi="Times New Roman" w:cs="Times New Roman"/>
          <w:sz w:val="24"/>
          <w:szCs w:val="24"/>
        </w:rPr>
        <w:t xml:space="preserve"> </w:t>
      </w:r>
      <w:r w:rsidRPr="00635748">
        <w:rPr>
          <w:rFonts w:ascii="Times New Roman" w:hAnsi="Times New Roman" w:cs="Times New Roman"/>
          <w:sz w:val="24"/>
          <w:szCs w:val="24"/>
          <w:shd w:val="clear" w:color="auto" w:fill="FFFFFF"/>
        </w:rPr>
        <w:t>мониторинг детского развития, направленный</w:t>
      </w:r>
      <w:r w:rsidR="00975CBB" w:rsidRPr="0063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3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выявление уровня развития интегративных качеств личности детей.</w:t>
      </w:r>
      <w:proofErr w:type="gramEnd"/>
      <w:r w:rsidRPr="00635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достигалось путем использования общепринятых критериев развития детей дошкольного возраста и уровневым подходом к оценке достижений ребенка.</w:t>
      </w:r>
      <w:r w:rsidRPr="006357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35748">
        <w:rPr>
          <w:rFonts w:ascii="Times New Roman" w:hAnsi="Times New Roman" w:cs="Times New Roman"/>
          <w:sz w:val="24"/>
          <w:szCs w:val="24"/>
          <w:shd w:val="clear" w:color="auto" w:fill="FFFFFF"/>
        </w:rPr>
        <w:t>Мониторинг достижения планируемых промежуточных результатов освоения детьми основной общеобразо</w:t>
      </w:r>
      <w:r w:rsidR="00B623DE" w:rsidRPr="00635748">
        <w:rPr>
          <w:rFonts w:ascii="Times New Roman" w:hAnsi="Times New Roman" w:cs="Times New Roman"/>
          <w:sz w:val="24"/>
          <w:szCs w:val="24"/>
          <w:shd w:val="clear" w:color="auto" w:fill="FFFFFF"/>
        </w:rPr>
        <w:t>вательной программы ДОУ «Улыбка</w:t>
      </w:r>
      <w:r w:rsidRPr="00635748">
        <w:rPr>
          <w:rFonts w:ascii="Times New Roman" w:hAnsi="Times New Roman" w:cs="Times New Roman"/>
          <w:sz w:val="24"/>
          <w:szCs w:val="24"/>
          <w:shd w:val="clear" w:color="auto" w:fill="FFFFFF"/>
        </w:rPr>
        <w:t>» осуществлялся два раза в год (октябрь – апрель). Он обеспечивает возможность оценки динамики достижений детей, характеризуется  сбалансированностью методов, которые предупреждают переутомление воспитанников, не нарушая ход образовательного процесса. В процессе мониторинга исследовались физические, интеллектуальные и личностные качества ребенка путем наблюдений за ним, бесед.</w:t>
      </w:r>
    </w:p>
    <w:p w:rsidR="004C3440" w:rsidRPr="00635748" w:rsidRDefault="004C3440" w:rsidP="004C3440">
      <w:pPr>
        <w:pStyle w:val="a3"/>
        <w:spacing w:before="0" w:beforeAutospacing="0" w:after="0" w:afterAutospacing="0"/>
      </w:pPr>
      <w:r w:rsidRPr="00635748">
        <w:rPr>
          <w:shd w:val="clear" w:color="auto" w:fill="FFFFFF"/>
        </w:rPr>
        <w:t>Качественный анализ уровня овладения детьми необходимыми навыками и умениями по  образовательным областям показал, что наиболее положительная динамика отмечается у воспитанников в художественно – эстетической области. Ниже показатели по познавательно-речевому развитию.</w:t>
      </w:r>
      <w:r w:rsidRPr="00635748">
        <w:t xml:space="preserve"> </w:t>
      </w:r>
      <w:r w:rsidRPr="00635748">
        <w:br/>
      </w:r>
      <w:r w:rsidRPr="00635748">
        <w:rPr>
          <w:shd w:val="clear" w:color="auto" w:fill="FFFFFF"/>
        </w:rPr>
        <w:t xml:space="preserve">        Итоговые данные по направлениям «Социализация», «Физическое развитие», «Труд», «Безопасность», «Чтение художественной литературы» и «Музыка» свидетельствуют об эффективн</w:t>
      </w:r>
      <w:r w:rsidR="00F5276F" w:rsidRPr="00635748">
        <w:rPr>
          <w:shd w:val="clear" w:color="auto" w:fill="FFFFFF"/>
        </w:rPr>
        <w:t>ости, проведенной в течение 2017 – 2018</w:t>
      </w:r>
      <w:r w:rsidRPr="00635748">
        <w:rPr>
          <w:shd w:val="clear" w:color="auto" w:fill="FFFFFF"/>
        </w:rPr>
        <w:t xml:space="preserve"> учебного года образовательной деятельности. Наиболее проблемными остается образовательная область «Познание» (поисково-исследовательская и конструктивная деятельность), что обуславливает необходимость тщательной и планомерной работы по данному разделу основной </w:t>
      </w:r>
      <w:r w:rsidRPr="00635748">
        <w:rPr>
          <w:shd w:val="clear" w:color="auto" w:fill="FFFFFF"/>
        </w:rPr>
        <w:lastRenderedPageBreak/>
        <w:t>общеобразовательной программы и позволяет</w:t>
      </w:r>
      <w:r w:rsidR="00F5276F" w:rsidRPr="00635748">
        <w:rPr>
          <w:shd w:val="clear" w:color="auto" w:fill="FFFFFF"/>
        </w:rPr>
        <w:t xml:space="preserve"> наметить годовые задачи на 2018 – 2019</w:t>
      </w:r>
      <w:r w:rsidRPr="00635748">
        <w:rPr>
          <w:shd w:val="clear" w:color="auto" w:fill="FFFFFF"/>
        </w:rPr>
        <w:t xml:space="preserve"> учебный год.</w:t>
      </w:r>
      <w:r w:rsidRPr="00635748">
        <w:t xml:space="preserve"> </w:t>
      </w:r>
    </w:p>
    <w:p w:rsidR="004C3440" w:rsidRPr="00635748" w:rsidRDefault="004C3440" w:rsidP="004C34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748">
        <w:rPr>
          <w:rFonts w:ascii="Times New Roman" w:hAnsi="Times New Roman" w:cs="Times New Roman"/>
          <w:b/>
          <w:sz w:val="24"/>
          <w:szCs w:val="24"/>
          <w:u w:val="single"/>
        </w:rPr>
        <w:t>Перспективные  направления  на  следующий  учебный  год:</w:t>
      </w:r>
    </w:p>
    <w:p w:rsidR="004C3440" w:rsidRPr="00635748" w:rsidRDefault="004C3440" w:rsidP="00F5276F">
      <w:pPr>
        <w:pStyle w:val="a9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z w:val="24"/>
          <w:szCs w:val="24"/>
        </w:rPr>
        <w:t>Поставить на контроль работу по познавательному развитию (поисково-исследовательская деятельность)</w:t>
      </w:r>
    </w:p>
    <w:p w:rsidR="004C3440" w:rsidRPr="00635748" w:rsidRDefault="004C3440" w:rsidP="00F5276F">
      <w:pPr>
        <w:pStyle w:val="a9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z w:val="24"/>
          <w:szCs w:val="24"/>
        </w:rPr>
        <w:t xml:space="preserve">Для решения проблем связанных с  познавательным развитием необходимо   повышать уровень методической подготовленности педагогов для эффективного ведения образовательной деятельности по образовательной области «Познание».  </w:t>
      </w:r>
    </w:p>
    <w:p w:rsidR="004C3440" w:rsidRPr="00635748" w:rsidRDefault="004C3440" w:rsidP="00F5276F">
      <w:pPr>
        <w:pStyle w:val="a9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z w:val="24"/>
          <w:szCs w:val="24"/>
        </w:rPr>
        <w:t xml:space="preserve">Планировать экскурсии, целевые прогулки по ознакомлению с ближайшим окружением. </w:t>
      </w:r>
    </w:p>
    <w:p w:rsidR="004C3440" w:rsidRPr="00635748" w:rsidRDefault="004C3440" w:rsidP="004C3440">
      <w:pPr>
        <w:pStyle w:val="a3"/>
        <w:spacing w:before="0" w:beforeAutospacing="0" w:after="0" w:afterAutospacing="0"/>
        <w:rPr>
          <w:b/>
          <w:bCs/>
        </w:rPr>
      </w:pPr>
      <w:r w:rsidRPr="00635748">
        <w:rPr>
          <w:b/>
          <w:bCs/>
        </w:rPr>
        <w:t xml:space="preserve">Выводы: </w:t>
      </w:r>
    </w:p>
    <w:p w:rsidR="004C3440" w:rsidRPr="00635748" w:rsidRDefault="004C3440" w:rsidP="004C3440">
      <w:pPr>
        <w:pStyle w:val="a3"/>
        <w:spacing w:before="0" w:beforeAutospacing="0" w:after="0" w:afterAutospacing="0"/>
        <w:jc w:val="both"/>
        <w:rPr>
          <w:iCs/>
        </w:rPr>
      </w:pPr>
      <w:r w:rsidRPr="00635748">
        <w:t xml:space="preserve">Из общего количества детей от 3 до 7 лет – </w:t>
      </w:r>
      <w:r w:rsidRPr="00635748">
        <w:rPr>
          <w:b/>
        </w:rPr>
        <w:t>98%</w:t>
      </w:r>
      <w:r w:rsidRPr="00635748">
        <w:rPr>
          <w:color w:val="FF0000"/>
        </w:rPr>
        <w:t xml:space="preserve"> </w:t>
      </w:r>
      <w:r w:rsidR="00975CBB" w:rsidRPr="00635748">
        <w:rPr>
          <w:color w:val="FF0000"/>
        </w:rPr>
        <w:t xml:space="preserve"> </w:t>
      </w:r>
      <w:r w:rsidRPr="00635748">
        <w:t xml:space="preserve">показали достаточный уровень освоения </w:t>
      </w:r>
      <w:r w:rsidRPr="00635748">
        <w:rPr>
          <w:b/>
        </w:rPr>
        <w:t>образовательных областей</w:t>
      </w:r>
      <w:r w:rsidRPr="00635748">
        <w:t xml:space="preserve"> программы и </w:t>
      </w:r>
      <w:r w:rsidRPr="00635748">
        <w:rPr>
          <w:b/>
        </w:rPr>
        <w:t>интегративных качеств</w:t>
      </w:r>
      <w:r w:rsidRPr="00635748">
        <w:t xml:space="preserve"> и, соответственно, готовность к дальнейшему   обучению. </w:t>
      </w:r>
      <w:r w:rsidRPr="00635748">
        <w:rPr>
          <w:iCs/>
        </w:rPr>
        <w:t>Проведенный анализ, показал, что к концу года мы имеем достаточные  результаты освоения детьми программного материала, которые достигались за счет решения образовательных задач</w:t>
      </w:r>
      <w:r w:rsidR="00F5276F" w:rsidRPr="00635748">
        <w:rPr>
          <w:iCs/>
        </w:rPr>
        <w:t>.</w:t>
      </w:r>
      <w:r w:rsidRPr="00635748">
        <w:rPr>
          <w:iCs/>
        </w:rPr>
        <w:t xml:space="preserve"> </w:t>
      </w:r>
    </w:p>
    <w:p w:rsidR="00F5276F" w:rsidRPr="00635748" w:rsidRDefault="00F5276F" w:rsidP="004C3440">
      <w:pPr>
        <w:pStyle w:val="a3"/>
        <w:spacing w:before="0" w:beforeAutospacing="0" w:after="0" w:afterAutospacing="0"/>
        <w:jc w:val="both"/>
        <w:rPr>
          <w:iCs/>
        </w:rPr>
      </w:pPr>
    </w:p>
    <w:p w:rsidR="00F5276F" w:rsidRPr="00635748" w:rsidRDefault="00F5276F" w:rsidP="00F5276F">
      <w:pPr>
        <w:pStyle w:val="a3"/>
        <w:spacing w:before="0" w:beforeAutospacing="0" w:after="0" w:afterAutospacing="0"/>
        <w:jc w:val="center"/>
        <w:rPr>
          <w:b/>
          <w:iCs/>
        </w:rPr>
      </w:pPr>
      <w:r w:rsidRPr="00635748">
        <w:rPr>
          <w:b/>
          <w:iCs/>
        </w:rPr>
        <w:t>Медицинское обслуживание</w:t>
      </w:r>
      <w:r w:rsidR="000D2DDA" w:rsidRPr="00635748">
        <w:rPr>
          <w:b/>
          <w:iCs/>
        </w:rPr>
        <w:t xml:space="preserve"> и питание</w:t>
      </w:r>
    </w:p>
    <w:p w:rsidR="000D2DDA" w:rsidRPr="00635748" w:rsidRDefault="00F5276F" w:rsidP="000D2DDA">
      <w:pPr>
        <w:pStyle w:val="a3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 w:rsidRPr="00635748">
        <w:rPr>
          <w:iCs/>
        </w:rPr>
        <w:t>На базе детского сада «Улыбка» ежегодно проводятся профилактические осмотры враче</w:t>
      </w:r>
      <w:proofErr w:type="gramStart"/>
      <w:r w:rsidRPr="00635748">
        <w:rPr>
          <w:iCs/>
        </w:rPr>
        <w:t>й-</w:t>
      </w:r>
      <w:proofErr w:type="gramEnd"/>
      <w:r w:rsidRPr="00635748">
        <w:rPr>
          <w:iCs/>
        </w:rPr>
        <w:t xml:space="preserve"> специалистов с целью раннего выявления</w:t>
      </w:r>
      <w:r w:rsidR="00CC1D14" w:rsidRPr="00635748">
        <w:rPr>
          <w:iCs/>
        </w:rPr>
        <w:t xml:space="preserve"> и профилактики  заболеваний у детей (педиатр, хирург, окулист, невропатолог) в которых принимают участие 100% воспитанники детского сада.</w:t>
      </w:r>
      <w:r w:rsidR="000D2DDA" w:rsidRPr="00635748">
        <w:rPr>
          <w:color w:val="000000"/>
          <w:shd w:val="clear" w:color="auto" w:fill="FFFFFF"/>
        </w:rPr>
        <w:t xml:space="preserve"> </w:t>
      </w:r>
    </w:p>
    <w:p w:rsidR="000D2DDA" w:rsidRPr="00635748" w:rsidRDefault="000D2DDA" w:rsidP="000D2DDA">
      <w:pPr>
        <w:pStyle w:val="a3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 w:rsidRPr="00635748">
        <w:rPr>
          <w:color w:val="000000"/>
          <w:shd w:val="clear" w:color="auto" w:fill="FFFFFF"/>
        </w:rPr>
        <w:t>Питание в ДОУ</w:t>
      </w:r>
      <w:r w:rsidRPr="00635748">
        <w:rPr>
          <w:rStyle w:val="apple-converted-space"/>
          <w:color w:val="000000"/>
          <w:shd w:val="clear" w:color="auto" w:fill="FFFFFF"/>
        </w:rPr>
        <w:t xml:space="preserve"> </w:t>
      </w:r>
      <w:r w:rsidRPr="00635748">
        <w:rPr>
          <w:color w:val="000000"/>
          <w:shd w:val="clear" w:color="auto" w:fill="FFFFFF"/>
        </w:rPr>
        <w:t>осуществляется  на основе  утверждённого десятидневного меню. В рацион питания включаются все основные группы продуктов.  Дети получают 4 - разовое питание. В группе проводится второй завтрак, включающий в себя сок или фрукты. </w:t>
      </w:r>
    </w:p>
    <w:p w:rsidR="00CC1D14" w:rsidRPr="00635748" w:rsidRDefault="00CC1D14" w:rsidP="00CC1D14">
      <w:pPr>
        <w:pStyle w:val="a3"/>
        <w:spacing w:before="0" w:beforeAutospacing="0" w:after="0" w:afterAutospacing="0"/>
        <w:rPr>
          <w:iCs/>
        </w:rPr>
      </w:pPr>
      <w:r w:rsidRPr="00635748">
        <w:rPr>
          <w:b/>
          <w:iCs/>
        </w:rPr>
        <w:t>Вывод:</w:t>
      </w:r>
      <w:r w:rsidRPr="00635748">
        <w:rPr>
          <w:iCs/>
        </w:rPr>
        <w:t xml:space="preserve"> 100% охват медосмотра.</w:t>
      </w:r>
    </w:p>
    <w:p w:rsidR="00CC1D14" w:rsidRPr="00635748" w:rsidRDefault="00CC1D14" w:rsidP="0097347F">
      <w:pPr>
        <w:pStyle w:val="a3"/>
        <w:spacing w:before="0" w:beforeAutospacing="0" w:after="0" w:afterAutospacing="0"/>
        <w:jc w:val="center"/>
        <w:rPr>
          <w:b/>
          <w:iCs/>
        </w:rPr>
      </w:pPr>
      <w:r w:rsidRPr="00635748">
        <w:rPr>
          <w:b/>
          <w:iCs/>
        </w:rPr>
        <w:t>Состояние здоровья воспитанников</w:t>
      </w:r>
    </w:p>
    <w:p w:rsidR="00CC1D14" w:rsidRPr="00635748" w:rsidRDefault="00CC1D14" w:rsidP="00CC1D14">
      <w:pPr>
        <w:spacing w:after="0" w:line="240" w:lineRule="auto"/>
        <w:ind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5748">
        <w:rPr>
          <w:rFonts w:ascii="Times New Roman" w:eastAsia="Times New Roman" w:hAnsi="Times New Roman" w:cs="Times New Roman"/>
          <w:sz w:val="24"/>
          <w:szCs w:val="24"/>
        </w:rPr>
        <w:t>В целях своевременного выявления отклонений в здоровье воспитанников в детском саду проводится мониторинг состояния здоровья детей, анализ посещаемости и заболеваемости.</w:t>
      </w:r>
    </w:p>
    <w:p w:rsidR="000D2DDA" w:rsidRPr="00635748" w:rsidRDefault="000D2DDA" w:rsidP="000D2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DDA" w:rsidRPr="00635748" w:rsidRDefault="000D2DDA" w:rsidP="000D2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748">
        <w:rPr>
          <w:rFonts w:ascii="Times New Roman" w:eastAsia="Times New Roman" w:hAnsi="Times New Roman" w:cs="Times New Roman"/>
          <w:b/>
          <w:sz w:val="24"/>
          <w:szCs w:val="24"/>
        </w:rPr>
        <w:t>Динамика общей заболеваемости воспитанников по ДОУ</w:t>
      </w:r>
    </w:p>
    <w:tbl>
      <w:tblPr>
        <w:tblpPr w:leftFromText="180" w:rightFromText="180" w:vertAnchor="text" w:horzAnchor="margin" w:tblpXSpec="center" w:tblpY="206"/>
        <w:tblW w:w="866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14"/>
        <w:gridCol w:w="2977"/>
        <w:gridCol w:w="2268"/>
        <w:gridCol w:w="2409"/>
      </w:tblGrid>
      <w:tr w:rsidR="000D2DDA" w:rsidRPr="00635748" w:rsidTr="000D2DDA">
        <w:trPr>
          <w:tblCellSpacing w:w="20" w:type="dxa"/>
        </w:trPr>
        <w:tc>
          <w:tcPr>
            <w:tcW w:w="954" w:type="dxa"/>
            <w:vMerge w:val="restart"/>
            <w:shd w:val="clear" w:color="auto" w:fill="auto"/>
            <w:vAlign w:val="center"/>
          </w:tcPr>
          <w:p w:rsidR="000D2DDA" w:rsidRPr="00635748" w:rsidRDefault="000D2DDA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№ </w:t>
            </w:r>
            <w:proofErr w:type="gramStart"/>
            <w:r w:rsidRPr="0063574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п</w:t>
            </w:r>
            <w:proofErr w:type="gramEnd"/>
            <w:r w:rsidRPr="0063574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/п</w:t>
            </w:r>
          </w:p>
        </w:tc>
        <w:tc>
          <w:tcPr>
            <w:tcW w:w="2937" w:type="dxa"/>
            <w:vMerge w:val="restart"/>
            <w:shd w:val="clear" w:color="auto" w:fill="auto"/>
            <w:vAlign w:val="center"/>
          </w:tcPr>
          <w:p w:rsidR="000D2DDA" w:rsidRPr="00635748" w:rsidRDefault="000D2DDA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Показатели</w:t>
            </w:r>
          </w:p>
        </w:tc>
        <w:tc>
          <w:tcPr>
            <w:tcW w:w="4617" w:type="dxa"/>
            <w:gridSpan w:val="2"/>
            <w:shd w:val="clear" w:color="auto" w:fill="auto"/>
            <w:vAlign w:val="center"/>
          </w:tcPr>
          <w:p w:rsidR="000D2DDA" w:rsidRPr="00635748" w:rsidRDefault="000D2DDA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Учебный год</w:t>
            </w:r>
          </w:p>
        </w:tc>
      </w:tr>
      <w:tr w:rsidR="000D2DDA" w:rsidRPr="00635748" w:rsidTr="000D2DDA">
        <w:trPr>
          <w:trHeight w:val="505"/>
          <w:tblCellSpacing w:w="20" w:type="dxa"/>
        </w:trPr>
        <w:tc>
          <w:tcPr>
            <w:tcW w:w="954" w:type="dxa"/>
            <w:vMerge/>
            <w:shd w:val="clear" w:color="auto" w:fill="auto"/>
            <w:vAlign w:val="center"/>
          </w:tcPr>
          <w:p w:rsidR="000D2DDA" w:rsidRPr="00635748" w:rsidRDefault="000D2DDA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:rsidR="000D2DDA" w:rsidRPr="00635748" w:rsidRDefault="000D2DDA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0D2DDA" w:rsidRPr="00635748" w:rsidRDefault="000D2DDA" w:rsidP="000D2DDA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2016-2017</w:t>
            </w:r>
          </w:p>
        </w:tc>
        <w:tc>
          <w:tcPr>
            <w:tcW w:w="2349" w:type="dxa"/>
            <w:tcBorders>
              <w:bottom w:val="single" w:sz="4" w:space="0" w:color="auto"/>
              <w:right w:val="inset" w:sz="6" w:space="0" w:color="F0F0F0"/>
            </w:tcBorders>
            <w:vAlign w:val="center"/>
          </w:tcPr>
          <w:p w:rsidR="000D2DDA" w:rsidRPr="00635748" w:rsidRDefault="000D2DDA" w:rsidP="000D2DDA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2017-2018</w:t>
            </w:r>
          </w:p>
        </w:tc>
      </w:tr>
      <w:tr w:rsidR="000D2DDA" w:rsidRPr="00635748" w:rsidTr="000D2DDA">
        <w:trPr>
          <w:tblCellSpacing w:w="20" w:type="dxa"/>
        </w:trPr>
        <w:tc>
          <w:tcPr>
            <w:tcW w:w="954" w:type="dxa"/>
            <w:shd w:val="clear" w:color="auto" w:fill="auto"/>
            <w:vAlign w:val="center"/>
          </w:tcPr>
          <w:p w:rsidR="000D2DDA" w:rsidRPr="00635748" w:rsidRDefault="000D2DDA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937" w:type="dxa"/>
            <w:shd w:val="clear" w:color="auto" w:fill="auto"/>
          </w:tcPr>
          <w:p w:rsidR="000D2DDA" w:rsidRPr="00635748" w:rsidRDefault="000D2DDA" w:rsidP="000D2DDA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Общее количество детей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0D2DDA" w:rsidRPr="00635748" w:rsidRDefault="000D2DDA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22</w:t>
            </w:r>
          </w:p>
        </w:tc>
        <w:tc>
          <w:tcPr>
            <w:tcW w:w="2349" w:type="dxa"/>
            <w:tcBorders>
              <w:bottom w:val="single" w:sz="4" w:space="0" w:color="auto"/>
              <w:right w:val="inset" w:sz="6" w:space="0" w:color="F0F0F0"/>
            </w:tcBorders>
            <w:vAlign w:val="center"/>
          </w:tcPr>
          <w:p w:rsidR="000D2DDA" w:rsidRPr="00635748" w:rsidRDefault="000D2DDA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20</w:t>
            </w:r>
          </w:p>
        </w:tc>
      </w:tr>
      <w:tr w:rsidR="000D2DDA" w:rsidRPr="00635748" w:rsidTr="000D2DDA">
        <w:trPr>
          <w:tblCellSpacing w:w="20" w:type="dxa"/>
        </w:trPr>
        <w:tc>
          <w:tcPr>
            <w:tcW w:w="954" w:type="dxa"/>
            <w:shd w:val="clear" w:color="auto" w:fill="auto"/>
            <w:vAlign w:val="center"/>
          </w:tcPr>
          <w:p w:rsidR="000D2DDA" w:rsidRPr="00635748" w:rsidRDefault="000D2DDA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937" w:type="dxa"/>
            <w:shd w:val="clear" w:color="auto" w:fill="auto"/>
          </w:tcPr>
          <w:p w:rsidR="000D2DDA" w:rsidRPr="00635748" w:rsidRDefault="000D2DDA" w:rsidP="000D2DDA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Пропуски детей по болезни на 1 ребенка (в днях)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0D2DDA" w:rsidRPr="00635748" w:rsidRDefault="000D2DDA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15,9</w:t>
            </w:r>
          </w:p>
        </w:tc>
        <w:tc>
          <w:tcPr>
            <w:tcW w:w="2349" w:type="dxa"/>
            <w:tcBorders>
              <w:bottom w:val="single" w:sz="4" w:space="0" w:color="auto"/>
              <w:right w:val="inset" w:sz="6" w:space="0" w:color="F0F0F0"/>
            </w:tcBorders>
            <w:vAlign w:val="center"/>
          </w:tcPr>
          <w:p w:rsidR="000D2DDA" w:rsidRPr="00635748" w:rsidRDefault="00975CBB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0D2DDA" w:rsidRPr="00635748" w:rsidTr="000D2DDA">
        <w:trPr>
          <w:tblCellSpacing w:w="20" w:type="dxa"/>
        </w:trPr>
        <w:tc>
          <w:tcPr>
            <w:tcW w:w="954" w:type="dxa"/>
            <w:shd w:val="clear" w:color="auto" w:fill="auto"/>
            <w:vAlign w:val="center"/>
          </w:tcPr>
          <w:p w:rsidR="000D2DDA" w:rsidRPr="00635748" w:rsidRDefault="000D2DDA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937" w:type="dxa"/>
            <w:shd w:val="clear" w:color="auto" w:fill="auto"/>
          </w:tcPr>
          <w:p w:rsidR="000D2DDA" w:rsidRPr="00635748" w:rsidRDefault="000D2DDA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Всего пропущено по болезни 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0D2DDA" w:rsidRPr="00635748" w:rsidRDefault="000D2DDA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325</w:t>
            </w:r>
          </w:p>
        </w:tc>
        <w:tc>
          <w:tcPr>
            <w:tcW w:w="2349" w:type="dxa"/>
            <w:tcBorders>
              <w:bottom w:val="nil"/>
              <w:right w:val="inset" w:sz="6" w:space="0" w:color="F0F0F0"/>
            </w:tcBorders>
            <w:vAlign w:val="center"/>
          </w:tcPr>
          <w:p w:rsidR="000D2DDA" w:rsidRPr="00635748" w:rsidRDefault="00975CBB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246</w:t>
            </w:r>
          </w:p>
        </w:tc>
      </w:tr>
      <w:tr w:rsidR="000D2DDA" w:rsidRPr="00635748" w:rsidTr="000D2DDA">
        <w:trPr>
          <w:tblCellSpacing w:w="20" w:type="dxa"/>
        </w:trPr>
        <w:tc>
          <w:tcPr>
            <w:tcW w:w="954" w:type="dxa"/>
            <w:shd w:val="clear" w:color="auto" w:fill="auto"/>
            <w:vAlign w:val="center"/>
          </w:tcPr>
          <w:p w:rsidR="000D2DDA" w:rsidRPr="00635748" w:rsidRDefault="000D2DDA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937" w:type="dxa"/>
            <w:shd w:val="clear" w:color="auto" w:fill="auto"/>
          </w:tcPr>
          <w:p w:rsidR="000D2DDA" w:rsidRPr="00635748" w:rsidRDefault="000D2DDA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Индекс здоровья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0D2DDA" w:rsidRPr="00635748" w:rsidRDefault="000D2DDA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74</w:t>
            </w:r>
          </w:p>
        </w:tc>
        <w:tc>
          <w:tcPr>
            <w:tcW w:w="2349" w:type="dxa"/>
            <w:tcBorders>
              <w:top w:val="single" w:sz="4" w:space="0" w:color="auto"/>
              <w:right w:val="inset" w:sz="6" w:space="0" w:color="F0F0F0"/>
            </w:tcBorders>
            <w:vAlign w:val="center"/>
          </w:tcPr>
          <w:p w:rsidR="000D2DDA" w:rsidRPr="00635748" w:rsidRDefault="002E55CB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64</w:t>
            </w:r>
          </w:p>
        </w:tc>
      </w:tr>
    </w:tbl>
    <w:p w:rsidR="000D2DDA" w:rsidRPr="00635748" w:rsidRDefault="000D2DDA" w:rsidP="000D2DDA">
      <w:pPr>
        <w:spacing w:after="0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748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Вывод</w:t>
      </w:r>
      <w:r w:rsidRPr="0063574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: В 2018-2019 учебном году продолжать систематически проводить </w:t>
      </w:r>
      <w:r w:rsidRPr="00635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профилактические мероприятия (использовать разные вида закаливания, самомассаж, дыхательную гимнастику). </w:t>
      </w:r>
    </w:p>
    <w:p w:rsidR="000D2DDA" w:rsidRPr="00635748" w:rsidRDefault="000D2DDA" w:rsidP="000D2DDA">
      <w:pPr>
        <w:spacing w:after="0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4406" w:rsidRPr="00635748" w:rsidRDefault="00E74406" w:rsidP="000D2DDA">
      <w:pPr>
        <w:spacing w:after="0"/>
        <w:ind w:right="-57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E74406" w:rsidRPr="00635748" w:rsidRDefault="00E74406" w:rsidP="000D2DDA">
      <w:pPr>
        <w:spacing w:after="0"/>
        <w:ind w:right="-57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E74406" w:rsidRPr="00635748" w:rsidRDefault="00E74406" w:rsidP="000D2DDA">
      <w:pPr>
        <w:spacing w:after="0"/>
        <w:ind w:right="-57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E74406" w:rsidRPr="00635748" w:rsidRDefault="00E74406" w:rsidP="000D2DDA">
      <w:pPr>
        <w:spacing w:after="0"/>
        <w:ind w:right="-57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0D2DDA" w:rsidRPr="00635748" w:rsidRDefault="000D2DDA" w:rsidP="000D2DDA">
      <w:pPr>
        <w:spacing w:after="0"/>
        <w:ind w:right="-5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748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lastRenderedPageBreak/>
        <w:t>По результатам углубленных медицинских осмотров дети распределены в следующие группы здоровья:</w:t>
      </w:r>
    </w:p>
    <w:tbl>
      <w:tblPr>
        <w:tblpPr w:leftFromText="180" w:rightFromText="180" w:vertAnchor="text" w:horzAnchor="margin" w:tblpXSpec="center" w:tblpY="269"/>
        <w:tblW w:w="909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544"/>
        <w:gridCol w:w="2715"/>
        <w:gridCol w:w="2835"/>
      </w:tblGrid>
      <w:tr w:rsidR="000D2DDA" w:rsidRPr="00635748" w:rsidTr="005561A1">
        <w:trPr>
          <w:tblCellSpacing w:w="20" w:type="dxa"/>
        </w:trPr>
        <w:tc>
          <w:tcPr>
            <w:tcW w:w="3484" w:type="dxa"/>
            <w:vMerge w:val="restart"/>
            <w:shd w:val="clear" w:color="auto" w:fill="auto"/>
            <w:vAlign w:val="center"/>
          </w:tcPr>
          <w:p w:rsidR="000D2DDA" w:rsidRPr="00635748" w:rsidRDefault="000D2DDA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Группа здоровья</w:t>
            </w: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0D2DDA" w:rsidRPr="00635748" w:rsidRDefault="000D2DDA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Год/кол-во детей в ДОУ</w:t>
            </w:r>
          </w:p>
        </w:tc>
      </w:tr>
      <w:tr w:rsidR="000D2DDA" w:rsidRPr="00635748" w:rsidTr="005561A1">
        <w:trPr>
          <w:tblCellSpacing w:w="20" w:type="dxa"/>
        </w:trPr>
        <w:tc>
          <w:tcPr>
            <w:tcW w:w="3484" w:type="dxa"/>
            <w:vMerge/>
            <w:shd w:val="clear" w:color="auto" w:fill="auto"/>
          </w:tcPr>
          <w:p w:rsidR="000D2DDA" w:rsidRPr="00635748" w:rsidRDefault="000D2DDA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0D2DDA" w:rsidRPr="00635748" w:rsidRDefault="000D2DDA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2016-2017/22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0D2DDA" w:rsidRPr="00635748" w:rsidRDefault="000D2DDA" w:rsidP="000D2DDA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2017-2018</w:t>
            </w:r>
            <w:r w:rsidRPr="0063574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>/2</w:t>
            </w:r>
            <w:r w:rsidRPr="0063574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</w:p>
        </w:tc>
      </w:tr>
      <w:tr w:rsidR="000D2DDA" w:rsidRPr="00635748" w:rsidTr="005561A1">
        <w:trPr>
          <w:trHeight w:val="292"/>
          <w:tblCellSpacing w:w="20" w:type="dxa"/>
        </w:trPr>
        <w:tc>
          <w:tcPr>
            <w:tcW w:w="3484" w:type="dxa"/>
            <w:shd w:val="clear" w:color="auto" w:fill="auto"/>
            <w:vAlign w:val="center"/>
          </w:tcPr>
          <w:p w:rsidR="000D2DDA" w:rsidRPr="00635748" w:rsidRDefault="000D2DDA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6357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I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0D2DDA" w:rsidRPr="00635748" w:rsidRDefault="000D2DDA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0D2DDA" w:rsidRPr="00635748" w:rsidRDefault="007C0ACA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17</w:t>
            </w:r>
          </w:p>
        </w:tc>
      </w:tr>
      <w:tr w:rsidR="000D2DDA" w:rsidRPr="00635748" w:rsidTr="005561A1">
        <w:trPr>
          <w:tblCellSpacing w:w="20" w:type="dxa"/>
        </w:trPr>
        <w:tc>
          <w:tcPr>
            <w:tcW w:w="3484" w:type="dxa"/>
            <w:shd w:val="clear" w:color="auto" w:fill="auto"/>
            <w:vAlign w:val="center"/>
          </w:tcPr>
          <w:p w:rsidR="000D2DDA" w:rsidRPr="00635748" w:rsidRDefault="000D2DDA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6357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0D2DDA" w:rsidRPr="00635748" w:rsidRDefault="000D2DDA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0D2DDA" w:rsidRPr="00635748" w:rsidRDefault="007C0ACA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</w:tr>
      <w:tr w:rsidR="000D2DDA" w:rsidRPr="00635748" w:rsidTr="005561A1">
        <w:trPr>
          <w:tblCellSpacing w:w="20" w:type="dxa"/>
        </w:trPr>
        <w:tc>
          <w:tcPr>
            <w:tcW w:w="3484" w:type="dxa"/>
            <w:shd w:val="clear" w:color="auto" w:fill="auto"/>
            <w:vAlign w:val="center"/>
          </w:tcPr>
          <w:p w:rsidR="000D2DDA" w:rsidRPr="00635748" w:rsidRDefault="000D2DDA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6357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0D2DDA" w:rsidRPr="00635748" w:rsidRDefault="000D2DDA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0D2DDA" w:rsidRPr="00635748" w:rsidRDefault="000D2DDA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</w:tr>
      <w:tr w:rsidR="000D2DDA" w:rsidRPr="00635748" w:rsidTr="005561A1">
        <w:trPr>
          <w:tblCellSpacing w:w="20" w:type="dxa"/>
        </w:trPr>
        <w:tc>
          <w:tcPr>
            <w:tcW w:w="3484" w:type="dxa"/>
            <w:shd w:val="clear" w:color="auto" w:fill="auto"/>
            <w:vAlign w:val="center"/>
          </w:tcPr>
          <w:p w:rsidR="000D2DDA" w:rsidRPr="00635748" w:rsidRDefault="000D2DDA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IV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0D2DDA" w:rsidRPr="00635748" w:rsidRDefault="000D2DDA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0D2DDA" w:rsidRPr="00635748" w:rsidRDefault="000D2DDA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</w:tr>
      <w:tr w:rsidR="000D2DDA" w:rsidRPr="00635748" w:rsidTr="005561A1">
        <w:trPr>
          <w:tblCellSpacing w:w="20" w:type="dxa"/>
        </w:trPr>
        <w:tc>
          <w:tcPr>
            <w:tcW w:w="3484" w:type="dxa"/>
            <w:shd w:val="clear" w:color="auto" w:fill="auto"/>
          </w:tcPr>
          <w:p w:rsidR="000D2DDA" w:rsidRPr="00635748" w:rsidRDefault="000D2DDA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дети-инвалиды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0D2DDA" w:rsidRPr="00635748" w:rsidRDefault="000D2DDA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0D2DDA" w:rsidRPr="00635748" w:rsidRDefault="000D2DDA" w:rsidP="000D2DDA">
            <w:pPr>
              <w:spacing w:after="0" w:line="240" w:lineRule="auto"/>
              <w:ind w:right="-57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</w:tr>
    </w:tbl>
    <w:p w:rsidR="000D2DDA" w:rsidRPr="00635748" w:rsidRDefault="000D2DDA" w:rsidP="000D2DDA">
      <w:pPr>
        <w:spacing w:after="0"/>
        <w:ind w:right="-57" w:firstLine="567"/>
        <w:contextualSpacing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0D2DDA" w:rsidRPr="00635748" w:rsidRDefault="000D2DDA" w:rsidP="000D2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DDA" w:rsidRPr="00635748" w:rsidRDefault="000D2DDA" w:rsidP="000D2DDA">
      <w:pPr>
        <w:spacing w:after="0" w:line="240" w:lineRule="auto"/>
        <w:ind w:right="-57"/>
        <w:contextualSpacing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u w:val="single"/>
        </w:rPr>
      </w:pPr>
      <w:r w:rsidRPr="00635748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Вывод: </w:t>
      </w:r>
      <w:r w:rsidRPr="0063574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Из таблицы видно, что количество детей </w:t>
      </w:r>
      <w:r w:rsidRPr="00635748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I</w:t>
      </w:r>
      <w:r w:rsidRPr="0063574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группы здоровья увеличилось; количество детей со </w:t>
      </w:r>
      <w:r w:rsidRPr="00635748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II</w:t>
      </w:r>
      <w:r w:rsidRPr="0063574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– уменьшилось;  </w:t>
      </w:r>
      <w:r w:rsidRPr="00635748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III</w:t>
      </w:r>
      <w:r w:rsidRPr="0063574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группы здоровья </w:t>
      </w:r>
      <w:proofErr w:type="gramStart"/>
      <w:r w:rsidRPr="00635748">
        <w:rPr>
          <w:rFonts w:ascii="Times New Roman" w:eastAsia="Times New Roman" w:hAnsi="Times New Roman" w:cs="Times New Roman"/>
          <w:spacing w:val="-6"/>
          <w:sz w:val="24"/>
          <w:szCs w:val="24"/>
        </w:rPr>
        <w:t>-н</w:t>
      </w:r>
      <w:proofErr w:type="gramEnd"/>
      <w:r w:rsidRPr="0063574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ет, </w:t>
      </w:r>
      <w:r w:rsidRPr="00635748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IV</w:t>
      </w:r>
      <w:r w:rsidRPr="0063574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группы  здоровья и детей инвалидов  – нет</w:t>
      </w:r>
    </w:p>
    <w:p w:rsidR="00CC1D14" w:rsidRPr="00635748" w:rsidRDefault="00CC1D14" w:rsidP="00CC1D14">
      <w:pPr>
        <w:spacing w:after="0" w:line="240" w:lineRule="auto"/>
        <w:ind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C1D14" w:rsidRPr="00635748" w:rsidRDefault="0097347F" w:rsidP="007C0ACA">
      <w:pPr>
        <w:pStyle w:val="a3"/>
        <w:spacing w:before="0" w:beforeAutospacing="0" w:after="0" w:afterAutospacing="0"/>
        <w:jc w:val="center"/>
        <w:rPr>
          <w:b/>
          <w:iCs/>
        </w:rPr>
      </w:pPr>
      <w:r w:rsidRPr="00635748">
        <w:rPr>
          <w:b/>
          <w:iCs/>
        </w:rPr>
        <w:t>Организация дополнительного образования в ДОУ</w:t>
      </w:r>
    </w:p>
    <w:p w:rsidR="0097347F" w:rsidRPr="00635748" w:rsidRDefault="0097347F" w:rsidP="0097347F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748">
        <w:rPr>
          <w:rFonts w:ascii="Times New Roman" w:hAnsi="Times New Roman" w:cs="Times New Roman"/>
          <w:iCs/>
          <w:sz w:val="24"/>
          <w:szCs w:val="24"/>
        </w:rPr>
        <w:t>Для реализации приоритетных направлений проводится кружковая работа, участниками которой являются все воспитанники детского сада. В этом году работали 5 кружко</w:t>
      </w:r>
      <w:proofErr w:type="gramStart"/>
      <w:r w:rsidRPr="00635748">
        <w:rPr>
          <w:rFonts w:ascii="Times New Roman" w:hAnsi="Times New Roman" w:cs="Times New Roman"/>
          <w:iCs/>
          <w:sz w:val="24"/>
          <w:szCs w:val="24"/>
        </w:rPr>
        <w:t>в(</w:t>
      </w:r>
      <w:proofErr w:type="gramEnd"/>
      <w:r w:rsidRPr="00635748">
        <w:rPr>
          <w:rFonts w:ascii="Times New Roman" w:hAnsi="Times New Roman" w:cs="Times New Roman"/>
          <w:iCs/>
          <w:sz w:val="24"/>
          <w:szCs w:val="24"/>
        </w:rPr>
        <w:t xml:space="preserve"> из них один платный по подготовке к школе).Составлен учебный план дополнительных образовательных услугах, где прописано количество детей посещающих кружков, количество занятий, дни недели, время проведения.</w:t>
      </w:r>
      <w:r w:rsidRPr="006357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47F" w:rsidRPr="00635748" w:rsidRDefault="0097347F" w:rsidP="0097347F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748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97347F" w:rsidRPr="00635748" w:rsidRDefault="0097347F" w:rsidP="009734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748">
        <w:rPr>
          <w:rFonts w:ascii="Times New Roman" w:hAnsi="Times New Roman" w:cs="Times New Roman"/>
          <w:b/>
          <w:sz w:val="24"/>
          <w:szCs w:val="24"/>
        </w:rPr>
        <w:t>Дополнительные образовательные</w:t>
      </w:r>
      <w:r w:rsidRPr="00635748">
        <w:rPr>
          <w:rFonts w:ascii="Times New Roman" w:hAnsi="Times New Roman" w:cs="Times New Roman"/>
          <w:sz w:val="24"/>
          <w:szCs w:val="24"/>
        </w:rPr>
        <w:t xml:space="preserve"> </w:t>
      </w:r>
      <w:r w:rsidRPr="00635748">
        <w:rPr>
          <w:rFonts w:ascii="Times New Roman" w:hAnsi="Times New Roman" w:cs="Times New Roman"/>
          <w:b/>
          <w:sz w:val="24"/>
          <w:szCs w:val="24"/>
        </w:rPr>
        <w:t>услуги</w:t>
      </w:r>
      <w:r w:rsidRPr="00635748">
        <w:rPr>
          <w:rFonts w:ascii="Times New Roman" w:hAnsi="Times New Roman" w:cs="Times New Roman"/>
          <w:sz w:val="24"/>
          <w:szCs w:val="24"/>
        </w:rPr>
        <w:t xml:space="preserve"> в учебном году реализованы в соответствии с модифицированной программами дополнительного образования.</w:t>
      </w:r>
      <w:proofErr w:type="gramEnd"/>
      <w:r w:rsidRPr="00635748">
        <w:rPr>
          <w:rFonts w:ascii="Times New Roman" w:hAnsi="Times New Roman" w:cs="Times New Roman"/>
          <w:sz w:val="24"/>
          <w:szCs w:val="24"/>
        </w:rPr>
        <w:t xml:space="preserve"> Результаты кружковой работы представлены на выставках внутри детского сада, в результатах участия в конкурсах и олимпиадах. </w:t>
      </w:r>
    </w:p>
    <w:p w:rsidR="0097347F" w:rsidRPr="00635748" w:rsidRDefault="0097347F" w:rsidP="00973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b/>
          <w:sz w:val="24"/>
          <w:szCs w:val="24"/>
        </w:rPr>
        <w:t xml:space="preserve">Кружки </w:t>
      </w:r>
      <w:r w:rsidRPr="00635748">
        <w:rPr>
          <w:rFonts w:ascii="Times New Roman" w:hAnsi="Times New Roman" w:cs="Times New Roman"/>
          <w:sz w:val="24"/>
          <w:szCs w:val="24"/>
        </w:rPr>
        <w:t>способствуют реализации ОПП, обеспечивают работу с одаренными детьми, с учетом интересов детей и запросов родителей.</w:t>
      </w:r>
    </w:p>
    <w:p w:rsidR="0097347F" w:rsidRPr="00635748" w:rsidRDefault="0097347F" w:rsidP="009734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748">
        <w:rPr>
          <w:rFonts w:ascii="Times New Roman" w:hAnsi="Times New Roman" w:cs="Times New Roman"/>
          <w:b/>
          <w:sz w:val="24"/>
          <w:szCs w:val="24"/>
          <w:u w:val="single"/>
        </w:rPr>
        <w:t>Перспективные  направления  на  следующий  учебный  год:</w:t>
      </w:r>
    </w:p>
    <w:p w:rsidR="0097347F" w:rsidRPr="00635748" w:rsidRDefault="0097347F" w:rsidP="00973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z w:val="24"/>
          <w:szCs w:val="24"/>
        </w:rPr>
        <w:t>Продолжить работу по выявлению и сопровождению одаренных детей ДОУ.</w:t>
      </w:r>
    </w:p>
    <w:p w:rsidR="0097347F" w:rsidRPr="00635748" w:rsidRDefault="0097347F" w:rsidP="0097347F">
      <w:pPr>
        <w:pStyle w:val="a3"/>
        <w:spacing w:before="0" w:beforeAutospacing="0" w:after="0" w:afterAutospacing="0"/>
        <w:rPr>
          <w:iCs/>
        </w:rPr>
      </w:pPr>
    </w:p>
    <w:p w:rsidR="004C3440" w:rsidRPr="00635748" w:rsidRDefault="004C3440" w:rsidP="007C0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748">
        <w:rPr>
          <w:rFonts w:ascii="Times New Roman" w:hAnsi="Times New Roman" w:cs="Times New Roman"/>
          <w:b/>
          <w:sz w:val="24"/>
          <w:szCs w:val="24"/>
        </w:rPr>
        <w:t>Взаимодействие ДОУ   с  другими  учреждениями:</w:t>
      </w:r>
    </w:p>
    <w:p w:rsidR="004C3440" w:rsidRPr="00635748" w:rsidRDefault="004C3440" w:rsidP="004C34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z w:val="24"/>
          <w:szCs w:val="24"/>
        </w:rPr>
        <w:t>- Краеведческим музеем ОУ (план работы)</w:t>
      </w:r>
    </w:p>
    <w:p w:rsidR="004C3440" w:rsidRPr="00635748" w:rsidRDefault="004C3440" w:rsidP="004C34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z w:val="24"/>
          <w:szCs w:val="24"/>
        </w:rPr>
        <w:t>- Сельской библиотекой</w:t>
      </w:r>
      <w:r w:rsidR="00B90342" w:rsidRPr="00635748">
        <w:rPr>
          <w:rFonts w:ascii="Times New Roman" w:hAnsi="Times New Roman" w:cs="Times New Roman"/>
          <w:sz w:val="24"/>
          <w:szCs w:val="24"/>
        </w:rPr>
        <w:t xml:space="preserve"> и </w:t>
      </w:r>
      <w:r w:rsidRPr="00635748">
        <w:rPr>
          <w:rFonts w:ascii="Times New Roman" w:hAnsi="Times New Roman" w:cs="Times New Roman"/>
          <w:sz w:val="24"/>
          <w:szCs w:val="24"/>
        </w:rPr>
        <w:t xml:space="preserve"> ДК (план работы)</w:t>
      </w:r>
    </w:p>
    <w:p w:rsidR="004C3440" w:rsidRPr="00635748" w:rsidRDefault="004C3440" w:rsidP="004C34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z w:val="24"/>
          <w:szCs w:val="24"/>
        </w:rPr>
        <w:t>- Филиал МАОУ Маслянск</w:t>
      </w:r>
      <w:r w:rsidR="00B90342" w:rsidRPr="00635748">
        <w:rPr>
          <w:rFonts w:ascii="Times New Roman" w:hAnsi="Times New Roman" w:cs="Times New Roman"/>
          <w:sz w:val="24"/>
          <w:szCs w:val="24"/>
        </w:rPr>
        <w:t>ая СОШ «Рождественская НОШ</w:t>
      </w:r>
      <w:r w:rsidRPr="00635748">
        <w:rPr>
          <w:rFonts w:ascii="Times New Roman" w:hAnsi="Times New Roman" w:cs="Times New Roman"/>
          <w:sz w:val="24"/>
          <w:szCs w:val="24"/>
        </w:rPr>
        <w:t>»</w:t>
      </w:r>
    </w:p>
    <w:p w:rsidR="004C3440" w:rsidRPr="00635748" w:rsidRDefault="004C3440" w:rsidP="004C34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z w:val="24"/>
          <w:szCs w:val="24"/>
        </w:rPr>
        <w:t>Работа с этими учреждениями включена  в образовательный процесс (составлен план работы), используются  ресурсы этого сотрудничества.</w:t>
      </w:r>
    </w:p>
    <w:p w:rsidR="004C3440" w:rsidRPr="00635748" w:rsidRDefault="004C3440" w:rsidP="004C3440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  <w:u w:val="single"/>
        </w:rPr>
      </w:pPr>
      <w:r w:rsidRPr="00635748">
        <w:rPr>
          <w:b w:val="0"/>
          <w:sz w:val="24"/>
          <w:szCs w:val="24"/>
        </w:rPr>
        <w:t xml:space="preserve"> </w:t>
      </w:r>
      <w:r w:rsidRPr="00635748">
        <w:rPr>
          <w:sz w:val="24"/>
          <w:szCs w:val="24"/>
          <w:u w:val="single"/>
        </w:rPr>
        <w:t xml:space="preserve">Выводы: </w:t>
      </w:r>
    </w:p>
    <w:p w:rsidR="004C3440" w:rsidRPr="00635748" w:rsidRDefault="004C3440" w:rsidP="004C34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z w:val="24"/>
          <w:szCs w:val="24"/>
        </w:rPr>
        <w:t xml:space="preserve"> Связи с  другими  учреждениями  помогают совершенствовать систему  всестороннего развития детей.</w:t>
      </w:r>
    </w:p>
    <w:p w:rsidR="004C3440" w:rsidRPr="00635748" w:rsidRDefault="004C3440" w:rsidP="004C34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74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Перспективные  направления  на  следующий  учебный  год:</w:t>
      </w:r>
      <w:r w:rsidRPr="00635748">
        <w:rPr>
          <w:rFonts w:ascii="Times New Roman" w:hAnsi="Times New Roman" w:cs="Times New Roman"/>
          <w:sz w:val="24"/>
          <w:szCs w:val="24"/>
        </w:rPr>
        <w:t xml:space="preserve">  с целью познавательного развития детей осуществи</w:t>
      </w:r>
      <w:r w:rsidR="00B90342" w:rsidRPr="00635748">
        <w:rPr>
          <w:rFonts w:ascii="Times New Roman" w:hAnsi="Times New Roman" w:cs="Times New Roman"/>
          <w:sz w:val="24"/>
          <w:szCs w:val="24"/>
        </w:rPr>
        <w:t>ть более тесное  сотрудничество.</w:t>
      </w:r>
    </w:p>
    <w:p w:rsidR="004C3440" w:rsidRPr="00635748" w:rsidRDefault="004C3440" w:rsidP="004C3440">
      <w:pPr>
        <w:autoSpaceDE w:val="0"/>
        <w:autoSpaceDN w:val="0"/>
        <w:adjustRightInd w:val="0"/>
        <w:spacing w:after="0"/>
        <w:ind w:hanging="54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74406" w:rsidRPr="00635748" w:rsidRDefault="00E74406" w:rsidP="004C34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5748" w:rsidRDefault="00635748" w:rsidP="004C34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3440" w:rsidRPr="00635748" w:rsidRDefault="004C3440" w:rsidP="004C34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5748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Работа с родителями.</w:t>
      </w:r>
    </w:p>
    <w:p w:rsidR="004C3440" w:rsidRPr="00635748" w:rsidRDefault="004C3440" w:rsidP="004C3440">
      <w:pPr>
        <w:pStyle w:val="21"/>
        <w:spacing w:after="0" w:line="240" w:lineRule="auto"/>
        <w:ind w:firstLine="567"/>
        <w:jc w:val="both"/>
      </w:pPr>
      <w:r w:rsidRPr="00635748">
        <w:t xml:space="preserve">         Не менее важным направлением в работе нашего дошкольного учреждения было сотрудничество с родителями. Сотрудничество строится с учетом того, что социализация ребенка осуществляется, прежде всего, в семье, которая является основным проводником знаний, ценностей, отношений. Решение этой задачи коллектив детского сада видит в поиске и внедрении новых, современных форм сотрудничества.</w:t>
      </w:r>
    </w:p>
    <w:p w:rsidR="004C3440" w:rsidRPr="00635748" w:rsidRDefault="004C3440" w:rsidP="004C344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color w:val="FF0000"/>
          <w:sz w:val="24"/>
          <w:szCs w:val="24"/>
        </w:rPr>
        <w:t xml:space="preserve">          </w:t>
      </w:r>
      <w:r w:rsidRPr="00635748">
        <w:rPr>
          <w:rFonts w:ascii="Times New Roman" w:hAnsi="Times New Roman" w:cs="Times New Roman"/>
          <w:sz w:val="24"/>
          <w:szCs w:val="24"/>
          <w:u w:val="single"/>
        </w:rPr>
        <w:t>В ДОУ стало традицией</w:t>
      </w:r>
      <w:r w:rsidRPr="00635748">
        <w:rPr>
          <w:rFonts w:ascii="Times New Roman" w:hAnsi="Times New Roman" w:cs="Times New Roman"/>
          <w:sz w:val="24"/>
          <w:szCs w:val="24"/>
        </w:rPr>
        <w:t>:</w:t>
      </w:r>
    </w:p>
    <w:p w:rsidR="004C3440" w:rsidRPr="00635748" w:rsidRDefault="004C3440" w:rsidP="004C34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z w:val="24"/>
          <w:szCs w:val="24"/>
        </w:rPr>
        <w:t>Участие родителей в утренниках;</w:t>
      </w:r>
    </w:p>
    <w:p w:rsidR="004C3440" w:rsidRPr="00635748" w:rsidRDefault="004C3440" w:rsidP="004C34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z w:val="24"/>
          <w:szCs w:val="24"/>
        </w:rPr>
        <w:t>Привлечение родителей в подготовке детей к праздникам;</w:t>
      </w:r>
    </w:p>
    <w:p w:rsidR="004C3440" w:rsidRPr="00635748" w:rsidRDefault="004C3440" w:rsidP="004C34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z w:val="24"/>
          <w:szCs w:val="24"/>
        </w:rPr>
        <w:t>Проведение концертов;</w:t>
      </w:r>
    </w:p>
    <w:p w:rsidR="004C3440" w:rsidRPr="00635748" w:rsidRDefault="004C3440" w:rsidP="004C34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z w:val="24"/>
          <w:szCs w:val="24"/>
        </w:rPr>
        <w:t>Проведение  родительских собраний  в  нетрадиционной  форме;</w:t>
      </w:r>
    </w:p>
    <w:p w:rsidR="004C3440" w:rsidRPr="00635748" w:rsidRDefault="004C3440" w:rsidP="004C344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z w:val="24"/>
          <w:szCs w:val="24"/>
        </w:rPr>
        <w:t>Изготовление поделок в кругу семьи</w:t>
      </w:r>
    </w:p>
    <w:p w:rsidR="004C3440" w:rsidRPr="00635748" w:rsidRDefault="004C3440" w:rsidP="004C344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z w:val="24"/>
          <w:szCs w:val="24"/>
        </w:rPr>
        <w:t>Совместные выставки, рисунки</w:t>
      </w:r>
    </w:p>
    <w:p w:rsidR="004C3440" w:rsidRPr="00635748" w:rsidRDefault="004C3440" w:rsidP="004C34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z w:val="24"/>
          <w:szCs w:val="24"/>
        </w:rPr>
        <w:t xml:space="preserve">    Родителей  своевременно знакомили  с нормативно-правовыми    документами (ФГОС),  регламентирующими   взаимоотношения  педагогов и родителей, деятельность ДОУ. Отчет о деятельности учреждения предоставляется на общем собрании родителей.</w:t>
      </w:r>
    </w:p>
    <w:p w:rsidR="004C3440" w:rsidRPr="00635748" w:rsidRDefault="00B90342" w:rsidP="004C34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z w:val="24"/>
          <w:szCs w:val="24"/>
        </w:rPr>
        <w:t>В 2018</w:t>
      </w:r>
      <w:r w:rsidR="004C3440" w:rsidRPr="00635748">
        <w:rPr>
          <w:rFonts w:ascii="Times New Roman" w:hAnsi="Times New Roman" w:cs="Times New Roman"/>
          <w:sz w:val="24"/>
          <w:szCs w:val="24"/>
        </w:rPr>
        <w:t xml:space="preserve">  году в ДОУ прошел соцопрос родителей об удовлетворенности образовательной услугой,</w:t>
      </w:r>
      <w:r w:rsidRPr="00635748">
        <w:rPr>
          <w:rFonts w:ascii="Times New Roman" w:hAnsi="Times New Roman" w:cs="Times New Roman"/>
          <w:sz w:val="24"/>
          <w:szCs w:val="24"/>
        </w:rPr>
        <w:t xml:space="preserve"> предоставленной Рождественским ДОУ «Улыбка</w:t>
      </w:r>
      <w:r w:rsidR="004C3440" w:rsidRPr="00635748">
        <w:rPr>
          <w:rFonts w:ascii="Times New Roman" w:hAnsi="Times New Roman" w:cs="Times New Roman"/>
          <w:sz w:val="24"/>
          <w:szCs w:val="24"/>
        </w:rPr>
        <w:t>»</w:t>
      </w:r>
      <w:r w:rsidRPr="00635748">
        <w:rPr>
          <w:rFonts w:ascii="Times New Roman" w:hAnsi="Times New Roman" w:cs="Times New Roman"/>
          <w:sz w:val="24"/>
          <w:szCs w:val="24"/>
        </w:rPr>
        <w:t>. В соцопросе приняло участие 17</w:t>
      </w:r>
      <w:r w:rsidR="007C0ACA" w:rsidRPr="00635748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4C3440" w:rsidRPr="00635748">
        <w:rPr>
          <w:rFonts w:ascii="Times New Roman" w:hAnsi="Times New Roman" w:cs="Times New Roman"/>
          <w:sz w:val="24"/>
          <w:szCs w:val="24"/>
        </w:rPr>
        <w:t xml:space="preserve">, что составило 100% от общей численности. </w:t>
      </w:r>
    </w:p>
    <w:p w:rsidR="004C3440" w:rsidRPr="00635748" w:rsidRDefault="004C3440" w:rsidP="004C34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z w:val="24"/>
          <w:szCs w:val="24"/>
        </w:rPr>
        <w:t>По результатам соцопроса ДОУ следует обратить внимание на следующие вопросы:</w:t>
      </w:r>
    </w:p>
    <w:p w:rsidR="004C3440" w:rsidRPr="00635748" w:rsidRDefault="004C3440" w:rsidP="004C3440">
      <w:pPr>
        <w:pStyle w:val="a9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z w:val="24"/>
          <w:szCs w:val="24"/>
        </w:rPr>
        <w:t>Вопрос 14. Какие, по вашему мнению, еще дополнительные услуги нужны д</w:t>
      </w:r>
      <w:r w:rsidR="00B90342" w:rsidRPr="00635748">
        <w:rPr>
          <w:rFonts w:ascii="Times New Roman" w:hAnsi="Times New Roman" w:cs="Times New Roman"/>
          <w:sz w:val="24"/>
          <w:szCs w:val="24"/>
        </w:rPr>
        <w:t>ля Вашего ребенка?  (логопед, психолог</w:t>
      </w:r>
      <w:r w:rsidRPr="00635748">
        <w:rPr>
          <w:rFonts w:ascii="Times New Roman" w:hAnsi="Times New Roman" w:cs="Times New Roman"/>
          <w:sz w:val="24"/>
          <w:szCs w:val="24"/>
        </w:rPr>
        <w:t>)</w:t>
      </w:r>
    </w:p>
    <w:p w:rsidR="004C3440" w:rsidRPr="00635748" w:rsidRDefault="004C3440" w:rsidP="004C3440">
      <w:pPr>
        <w:pStyle w:val="a9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z w:val="24"/>
          <w:szCs w:val="24"/>
        </w:rPr>
        <w:t>Хотели бы чаще получать услуги логопеда и психолога.</w:t>
      </w:r>
    </w:p>
    <w:p w:rsidR="004C3440" w:rsidRPr="00635748" w:rsidRDefault="004C3440" w:rsidP="004C3440">
      <w:pPr>
        <w:pStyle w:val="a3"/>
        <w:spacing w:before="0" w:beforeAutospacing="0" w:after="0" w:afterAutospacing="0"/>
        <w:ind w:firstLine="567"/>
        <w:jc w:val="both"/>
      </w:pPr>
      <w:r w:rsidRPr="00635748">
        <w:rPr>
          <w:b/>
          <w:u w:val="single"/>
        </w:rPr>
        <w:t>Вывод:</w:t>
      </w:r>
      <w:r w:rsidRPr="00635748">
        <w:t xml:space="preserve"> Родители  принимают активное участие в образовательной деятельности. Взаимодействие детского сада и семьи стало все более тесным и плодотворным.</w:t>
      </w:r>
      <w:r w:rsidRPr="00635748">
        <w:rPr>
          <w:b/>
        </w:rPr>
        <w:t xml:space="preserve">       </w:t>
      </w:r>
    </w:p>
    <w:p w:rsidR="004C3440" w:rsidRPr="00635748" w:rsidRDefault="004C3440" w:rsidP="004C344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748">
        <w:rPr>
          <w:rFonts w:ascii="Times New Roman" w:hAnsi="Times New Roman" w:cs="Times New Roman"/>
          <w:b/>
          <w:sz w:val="24"/>
          <w:szCs w:val="24"/>
          <w:u w:val="single"/>
        </w:rPr>
        <w:t>Перспективные</w:t>
      </w:r>
      <w:r w:rsidRPr="0063574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35748">
        <w:rPr>
          <w:rFonts w:ascii="Times New Roman" w:hAnsi="Times New Roman" w:cs="Times New Roman"/>
          <w:b/>
          <w:sz w:val="24"/>
          <w:szCs w:val="24"/>
          <w:u w:val="single"/>
        </w:rPr>
        <w:t>направления  на  следующий  учебный  год:</w:t>
      </w:r>
    </w:p>
    <w:p w:rsidR="004C3440" w:rsidRPr="00635748" w:rsidRDefault="004C3440" w:rsidP="004C344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z w:val="24"/>
          <w:szCs w:val="24"/>
        </w:rPr>
        <w:t>Дальнейшее привлечение творческого потенциала родителей в образовательный процесс через вовлечение их в совместную деятельность;</w:t>
      </w:r>
    </w:p>
    <w:p w:rsidR="004C3440" w:rsidRPr="00635748" w:rsidRDefault="004C3440" w:rsidP="004C344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z w:val="24"/>
          <w:szCs w:val="24"/>
        </w:rPr>
        <w:t>Отслеживание и сопровождение проблемных семей (социально опасных)</w:t>
      </w:r>
    </w:p>
    <w:p w:rsidR="004C3440" w:rsidRPr="00635748" w:rsidRDefault="004C3440" w:rsidP="004C344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z w:val="24"/>
          <w:szCs w:val="24"/>
        </w:rPr>
        <w:t>Пополнение информацией сайта ДОУ для полного информирования родителей по работе ДОУ.</w:t>
      </w:r>
    </w:p>
    <w:p w:rsidR="004C3440" w:rsidRPr="00635748" w:rsidRDefault="004C3440" w:rsidP="004C344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748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</w:p>
    <w:p w:rsidR="004C3440" w:rsidRPr="00635748" w:rsidRDefault="004C3440" w:rsidP="00B90342">
      <w:pPr>
        <w:pStyle w:val="a4"/>
        <w:spacing w:before="0" w:beforeAutospacing="0" w:after="0" w:afterAutospacing="0"/>
        <w:jc w:val="center"/>
        <w:rPr>
          <w:b/>
          <w:i/>
          <w:iCs/>
        </w:rPr>
      </w:pPr>
      <w:r w:rsidRPr="00635748">
        <w:rPr>
          <w:b/>
          <w:i/>
          <w:iCs/>
        </w:rPr>
        <w:t>Организационно-методическая деятельность педагогического коллектива ДОУ.</w:t>
      </w:r>
    </w:p>
    <w:p w:rsidR="004C3440" w:rsidRPr="00635748" w:rsidRDefault="004C3440" w:rsidP="004C3440">
      <w:pPr>
        <w:pStyle w:val="a4"/>
        <w:spacing w:before="0" w:beforeAutospacing="0" w:after="0" w:afterAutospacing="0"/>
        <w:ind w:firstLine="360"/>
        <w:jc w:val="center"/>
        <w:rPr>
          <w:b/>
          <w:i/>
          <w:iCs/>
        </w:rPr>
      </w:pPr>
    </w:p>
    <w:p w:rsidR="004C3440" w:rsidRPr="00635748" w:rsidRDefault="007C0ACA" w:rsidP="004C344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z w:val="24"/>
          <w:szCs w:val="24"/>
        </w:rPr>
        <w:t>В 201</w:t>
      </w:r>
      <w:r w:rsidR="00E74406" w:rsidRPr="00635748">
        <w:rPr>
          <w:rFonts w:ascii="Times New Roman" w:hAnsi="Times New Roman" w:cs="Times New Roman"/>
          <w:sz w:val="24"/>
          <w:szCs w:val="24"/>
        </w:rPr>
        <w:t>7</w:t>
      </w:r>
      <w:r w:rsidRPr="00635748">
        <w:rPr>
          <w:rFonts w:ascii="Times New Roman" w:hAnsi="Times New Roman" w:cs="Times New Roman"/>
          <w:sz w:val="24"/>
          <w:szCs w:val="24"/>
        </w:rPr>
        <w:t>-2018</w:t>
      </w:r>
      <w:r w:rsidR="004C3440" w:rsidRPr="00635748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proofErr w:type="gramStart"/>
      <w:r w:rsidR="004C3440" w:rsidRPr="00635748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="004C3440" w:rsidRPr="00635748">
        <w:rPr>
          <w:rFonts w:ascii="Times New Roman" w:hAnsi="Times New Roman" w:cs="Times New Roman"/>
          <w:sz w:val="24"/>
          <w:szCs w:val="24"/>
        </w:rPr>
        <w:t>:</w:t>
      </w:r>
    </w:p>
    <w:p w:rsidR="004C3440" w:rsidRPr="00635748" w:rsidRDefault="004C3440" w:rsidP="004C3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Консультации,  открытые просмотры проводились  </w:t>
      </w:r>
      <w:r w:rsidRPr="0063574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 задачами годового плана </w:t>
      </w:r>
      <w:r w:rsidR="007C0ACA" w:rsidRPr="00635748">
        <w:rPr>
          <w:rFonts w:ascii="Times New Roman" w:hAnsi="Times New Roman" w:cs="Times New Roman"/>
          <w:color w:val="000000"/>
          <w:sz w:val="24"/>
          <w:szCs w:val="24"/>
        </w:rPr>
        <w:t xml:space="preserve">и запросам педагогов; </w:t>
      </w:r>
      <w:r w:rsidRPr="006357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5748">
        <w:rPr>
          <w:rFonts w:ascii="Times New Roman" w:hAnsi="Times New Roman" w:cs="Times New Roman"/>
          <w:sz w:val="24"/>
          <w:szCs w:val="24"/>
        </w:rPr>
        <w:t>информационные стенды дошкольного учреждения предлагают разнообразный консультативный материал по запросам родителей, отражают жизнь детей в ДОУ, участие в районных и областных мероприятиях.</w:t>
      </w:r>
    </w:p>
    <w:p w:rsidR="004C3440" w:rsidRPr="00635748" w:rsidRDefault="004C3440" w:rsidP="004C3440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4C3440" w:rsidRPr="00635748" w:rsidRDefault="004C3440" w:rsidP="004C3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3574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Вывод:</w:t>
      </w:r>
      <w:r w:rsidRPr="00635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440" w:rsidRPr="00635748" w:rsidRDefault="004C3440" w:rsidP="004C34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z w:val="24"/>
          <w:szCs w:val="24"/>
        </w:rPr>
        <w:t>В целом работа педагогического коллектива детского сада отмечается достаточной стабильностью и положительной результативностью</w:t>
      </w:r>
    </w:p>
    <w:p w:rsidR="004C3440" w:rsidRPr="00635748" w:rsidRDefault="004C3440" w:rsidP="004C344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z w:val="24"/>
          <w:szCs w:val="24"/>
        </w:rPr>
        <w:t xml:space="preserve">Все  педагоги вели работу по самообразованию, согласно планам. </w:t>
      </w:r>
    </w:p>
    <w:p w:rsidR="007C0ACA" w:rsidRPr="00635748" w:rsidRDefault="007C0ACA" w:rsidP="004C34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ACA" w:rsidRPr="00635748" w:rsidRDefault="007C0ACA" w:rsidP="004C34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406" w:rsidRPr="00635748" w:rsidRDefault="00E74406" w:rsidP="004C34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440" w:rsidRPr="00635748" w:rsidRDefault="004C3440" w:rsidP="004C34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7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63574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Перспективные  направления  на  следующий  учебный  год:</w:t>
      </w:r>
    </w:p>
    <w:p w:rsidR="004C3440" w:rsidRPr="00635748" w:rsidRDefault="004C3440" w:rsidP="004C3440">
      <w:pPr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z w:val="24"/>
          <w:szCs w:val="24"/>
        </w:rPr>
        <w:t xml:space="preserve">Осуществить работы по своевременному изучению сотрудниками нормативно-правовой базы - приказы, законы, локальные акты; </w:t>
      </w:r>
    </w:p>
    <w:p w:rsidR="004C3440" w:rsidRPr="00635748" w:rsidRDefault="004C3440" w:rsidP="004C3440">
      <w:pPr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z w:val="24"/>
          <w:szCs w:val="24"/>
        </w:rPr>
        <w:t>Участие в профессиональных конкурсах на всех уровнях.</w:t>
      </w:r>
    </w:p>
    <w:p w:rsidR="004C3440" w:rsidRPr="00635748" w:rsidRDefault="004C3440" w:rsidP="004C3440">
      <w:pPr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z w:val="24"/>
          <w:szCs w:val="24"/>
        </w:rPr>
        <w:t>Проявление активности  и представление опыта работы детского сада через участие в конкурсах, семинарах различного уровня, РМО и т.д.</w:t>
      </w:r>
    </w:p>
    <w:p w:rsidR="004C3440" w:rsidRPr="00635748" w:rsidRDefault="004C3440" w:rsidP="004C3440">
      <w:pPr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z w:val="24"/>
          <w:szCs w:val="24"/>
        </w:rPr>
        <w:t>Своевременно реагировать на нормативные изменения государственной образовательной политики.</w:t>
      </w:r>
    </w:p>
    <w:p w:rsidR="004C3440" w:rsidRPr="00635748" w:rsidRDefault="004C3440" w:rsidP="004C3440">
      <w:pPr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pacing w:val="15"/>
          <w:sz w:val="24"/>
          <w:szCs w:val="24"/>
        </w:rPr>
        <w:t>Применение информационно-коммуникационных технологий в работе для  повышения эффективности воспитательно-образовательной деятельности.</w:t>
      </w:r>
    </w:p>
    <w:p w:rsidR="004C3440" w:rsidRPr="00635748" w:rsidRDefault="004C3440" w:rsidP="004C3440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4C3440" w:rsidRPr="00635748" w:rsidRDefault="004C3440" w:rsidP="004C344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368B" w:rsidRPr="00635748">
        <w:rPr>
          <w:rFonts w:ascii="Times New Roman" w:hAnsi="Times New Roman" w:cs="Times New Roman"/>
          <w:sz w:val="24"/>
          <w:szCs w:val="24"/>
        </w:rPr>
        <w:t>В 2017-2018</w:t>
      </w:r>
      <w:r w:rsidRPr="00635748">
        <w:rPr>
          <w:rFonts w:ascii="Times New Roman" w:hAnsi="Times New Roman" w:cs="Times New Roman"/>
          <w:sz w:val="24"/>
          <w:szCs w:val="24"/>
        </w:rPr>
        <w:t xml:space="preserve"> учебном году педагоги  активно участвовали в методической работе дошкольного учреждения. При планировании мероприятий в годовом плане учитывались опыт педагогов по разным направлениям деятельности, их потребности в получении новых знаний. Целенаправленная работа с педагогами в дошкольном учреждении способствовала повышению их активности в методической работе ДОУ,  повышения профессиональной компетентности.</w:t>
      </w:r>
    </w:p>
    <w:p w:rsidR="004C3440" w:rsidRPr="00635748" w:rsidRDefault="004C3440" w:rsidP="004C344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3440" w:rsidRPr="00635748" w:rsidRDefault="004C3440" w:rsidP="004C3440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b/>
          <w:sz w:val="24"/>
          <w:szCs w:val="24"/>
        </w:rPr>
        <w:t>ВЫВОД:</w:t>
      </w:r>
      <w:r w:rsidRPr="00635748">
        <w:rPr>
          <w:rFonts w:ascii="Times New Roman" w:hAnsi="Times New Roman" w:cs="Times New Roman"/>
          <w:sz w:val="24"/>
          <w:szCs w:val="24"/>
        </w:rPr>
        <w:t xml:space="preserve">  опыт работы педагогов ДОУ признан положительным в детском саду, успешно используется в образовательном процессе с детьми, а также в работе педагогов  района. На следующий учебный год активнее распрост</w:t>
      </w:r>
      <w:r w:rsidR="007C0ACA" w:rsidRPr="00635748">
        <w:rPr>
          <w:rFonts w:ascii="Times New Roman" w:hAnsi="Times New Roman" w:cs="Times New Roman"/>
          <w:sz w:val="24"/>
          <w:szCs w:val="24"/>
        </w:rPr>
        <w:t>ранять свой педагогический опыт.</w:t>
      </w:r>
    </w:p>
    <w:p w:rsidR="00BD3156" w:rsidRPr="00635748" w:rsidRDefault="00BD3156" w:rsidP="00BD315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5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учебно-воспитательного процесса</w:t>
      </w:r>
    </w:p>
    <w:p w:rsidR="00BD3156" w:rsidRPr="00635748" w:rsidRDefault="00BD3156" w:rsidP="00BD31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748">
        <w:rPr>
          <w:rFonts w:ascii="Times New Roman" w:eastAsia="Times New Roman" w:hAnsi="Times New Roman" w:cs="Times New Roman"/>
          <w:bCs/>
          <w:sz w:val="24"/>
          <w:szCs w:val="24"/>
        </w:rPr>
        <w:t>Участие воспитанников и педагогов ДОУ в конкурсах</w:t>
      </w: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111"/>
      </w:tblGrid>
      <w:tr w:rsidR="00BD3156" w:rsidRPr="00635748" w:rsidTr="00BD3156">
        <w:trPr>
          <w:trHeight w:val="529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3156" w:rsidRPr="00635748" w:rsidRDefault="00BD3156" w:rsidP="00BD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3156" w:rsidRPr="00635748" w:rsidRDefault="00BD3156" w:rsidP="00BD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BD3156" w:rsidRPr="00635748" w:rsidTr="00BD3156">
        <w:trPr>
          <w:trHeight w:val="422"/>
        </w:trPr>
        <w:tc>
          <w:tcPr>
            <w:tcW w:w="8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3156" w:rsidRPr="00635748" w:rsidRDefault="00BD3156" w:rsidP="00BD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635748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Районный уровень</w:t>
            </w:r>
          </w:p>
        </w:tc>
      </w:tr>
      <w:tr w:rsidR="00BD3156" w:rsidRPr="00635748" w:rsidTr="00BD3156">
        <w:trPr>
          <w:trHeight w:val="428"/>
        </w:trPr>
        <w:tc>
          <w:tcPr>
            <w:tcW w:w="8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3156" w:rsidRPr="00635748" w:rsidRDefault="00BD3156" w:rsidP="00BD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Воспитанники</w:t>
            </w:r>
          </w:p>
        </w:tc>
      </w:tr>
      <w:tr w:rsidR="00BD3156" w:rsidRPr="00635748" w:rsidTr="00BD3156">
        <w:trPr>
          <w:trHeight w:val="704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3156" w:rsidRPr="00635748" w:rsidRDefault="00BD3156" w:rsidP="00BD3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история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D3156" w:rsidRPr="00635748" w:rsidRDefault="00BD3156" w:rsidP="00BD3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D3156" w:rsidRPr="00635748" w:rsidTr="00BD3156">
        <w:trPr>
          <w:trHeight w:val="686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3156" w:rsidRPr="00635748" w:rsidRDefault="00BD3156" w:rsidP="00BD3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>Шаг в будущее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3156" w:rsidRPr="00635748" w:rsidRDefault="00BD3156" w:rsidP="00BD3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D3156" w:rsidRPr="00635748" w:rsidTr="00BD3156">
        <w:trPr>
          <w:trHeight w:val="568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3156" w:rsidRPr="00635748" w:rsidRDefault="00BD3156" w:rsidP="00BD3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грантовой поддержки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3156" w:rsidRPr="00635748" w:rsidRDefault="00BD3156" w:rsidP="00BD3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156" w:rsidRPr="00635748" w:rsidTr="00BD3156">
        <w:trPr>
          <w:trHeight w:val="428"/>
        </w:trPr>
        <w:tc>
          <w:tcPr>
            <w:tcW w:w="8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3156" w:rsidRPr="00635748" w:rsidRDefault="00BD3156" w:rsidP="00BD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BD3156" w:rsidRPr="00635748" w:rsidTr="00BD3156">
        <w:trPr>
          <w:trHeight w:val="728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3156" w:rsidRPr="00635748" w:rsidRDefault="00BD3156" w:rsidP="00BD3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Ступени мастерства</w:t>
            </w:r>
            <w:r w:rsidR="00B350E7"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3156" w:rsidRPr="00635748" w:rsidRDefault="00BD3156" w:rsidP="00BD3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D3156" w:rsidRPr="00635748" w:rsidTr="00BD3156">
        <w:trPr>
          <w:trHeight w:val="508"/>
        </w:trPr>
        <w:tc>
          <w:tcPr>
            <w:tcW w:w="8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3156" w:rsidRPr="00635748" w:rsidRDefault="00BD3156" w:rsidP="00BD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635748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Региональный уровень</w:t>
            </w:r>
          </w:p>
        </w:tc>
      </w:tr>
      <w:tr w:rsidR="00BD3156" w:rsidRPr="00635748" w:rsidTr="00BD3156">
        <w:trPr>
          <w:trHeight w:val="416"/>
        </w:trPr>
        <w:tc>
          <w:tcPr>
            <w:tcW w:w="8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3156" w:rsidRPr="00635748" w:rsidRDefault="00BD3156" w:rsidP="00BD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Воспитанники</w:t>
            </w:r>
          </w:p>
        </w:tc>
      </w:tr>
      <w:tr w:rsidR="00BD3156" w:rsidRPr="00635748" w:rsidTr="00BD3156">
        <w:trPr>
          <w:trHeight w:val="820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3156" w:rsidRPr="00635748" w:rsidRDefault="00BD3156" w:rsidP="00B3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«Человек и природа»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3156" w:rsidRPr="00635748" w:rsidRDefault="00BD3156" w:rsidP="00BD3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>1,2, и 3 места, сертификаты</w:t>
            </w:r>
          </w:p>
        </w:tc>
      </w:tr>
      <w:tr w:rsidR="00BD3156" w:rsidRPr="00635748" w:rsidTr="00BD3156">
        <w:trPr>
          <w:trHeight w:val="820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3156" w:rsidRPr="00635748" w:rsidRDefault="00BD3156" w:rsidP="00B3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Областной конкурс</w:t>
            </w:r>
            <w:r w:rsidR="00B350E7"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спортивных достижений</w:t>
            </w: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«Олимпийские огоньки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3156" w:rsidRPr="00635748" w:rsidRDefault="00BD3156" w:rsidP="00BD3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156" w:rsidRPr="00635748" w:rsidTr="00BD3156">
        <w:trPr>
          <w:trHeight w:val="820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3156" w:rsidRPr="00635748" w:rsidRDefault="00B350E7" w:rsidP="00B3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выставка «Современная образовательная  среда детского сада»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3156" w:rsidRPr="00635748" w:rsidRDefault="00BD3156" w:rsidP="00BD3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156" w:rsidRPr="00635748" w:rsidTr="00BD3156">
        <w:trPr>
          <w:trHeight w:val="434"/>
        </w:trPr>
        <w:tc>
          <w:tcPr>
            <w:tcW w:w="8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3156" w:rsidRPr="00635748" w:rsidRDefault="00BD3156" w:rsidP="00BD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BD3156" w:rsidRPr="00635748" w:rsidTr="00BD3156">
        <w:trPr>
          <w:trHeight w:val="568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3156" w:rsidRPr="00635748" w:rsidRDefault="00BD3156" w:rsidP="00BD3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3156" w:rsidRPr="00635748" w:rsidRDefault="00BD3156" w:rsidP="00BD3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156" w:rsidRPr="00635748" w:rsidTr="00BD3156">
        <w:trPr>
          <w:trHeight w:val="418"/>
        </w:trPr>
        <w:tc>
          <w:tcPr>
            <w:tcW w:w="8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3156" w:rsidRPr="00635748" w:rsidRDefault="00BD3156" w:rsidP="00BD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Всероссийский уровень</w:t>
            </w:r>
          </w:p>
        </w:tc>
      </w:tr>
      <w:tr w:rsidR="00BD3156" w:rsidRPr="00635748" w:rsidTr="00BD3156">
        <w:trPr>
          <w:trHeight w:val="423"/>
        </w:trPr>
        <w:tc>
          <w:tcPr>
            <w:tcW w:w="8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3156" w:rsidRPr="00635748" w:rsidRDefault="00BD3156" w:rsidP="00BD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Воспитанники</w:t>
            </w:r>
          </w:p>
        </w:tc>
      </w:tr>
      <w:tr w:rsidR="00BD3156" w:rsidRPr="00635748" w:rsidTr="00BD3156">
        <w:trPr>
          <w:trHeight w:val="688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3156" w:rsidRPr="00635748" w:rsidRDefault="00BD3156" w:rsidP="00BD3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3156" w:rsidRPr="00635748" w:rsidRDefault="00BD3156" w:rsidP="00BD3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156" w:rsidRPr="00635748" w:rsidTr="00BD3156">
        <w:trPr>
          <w:trHeight w:val="570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3156" w:rsidRPr="00635748" w:rsidRDefault="00BD3156" w:rsidP="00BD3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3156" w:rsidRPr="00635748" w:rsidRDefault="00BD3156" w:rsidP="00BD3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156" w:rsidRPr="00635748" w:rsidTr="00BD3156">
        <w:trPr>
          <w:trHeight w:val="564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3156" w:rsidRPr="00635748" w:rsidRDefault="00BD3156" w:rsidP="00BD3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3156" w:rsidRPr="00635748" w:rsidRDefault="00BD3156" w:rsidP="00BD3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156" w:rsidRPr="00635748" w:rsidTr="00BD3156">
        <w:trPr>
          <w:trHeight w:val="410"/>
        </w:trPr>
        <w:tc>
          <w:tcPr>
            <w:tcW w:w="8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3156" w:rsidRPr="00635748" w:rsidRDefault="00BD3156" w:rsidP="00BD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BD3156" w:rsidRPr="00635748" w:rsidTr="00BD3156">
        <w:trPr>
          <w:trHeight w:val="820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3156" w:rsidRPr="00635748" w:rsidRDefault="00BD3156" w:rsidP="00BD3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публикации на сайте </w:t>
            </w:r>
            <w:proofErr w:type="spellStart"/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3156" w:rsidRPr="00635748" w:rsidRDefault="004868E3" w:rsidP="00BD3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E74406" w:rsidRPr="00635748" w:rsidTr="00BD3156">
        <w:trPr>
          <w:trHeight w:val="820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4406" w:rsidRPr="00635748" w:rsidRDefault="00E74406" w:rsidP="00BD3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на </w:t>
            </w:r>
            <w:proofErr w:type="spellStart"/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Инфоуроке</w:t>
            </w:r>
            <w:proofErr w:type="spellEnd"/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«Дошкольная педагогика»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4406" w:rsidRPr="00635748" w:rsidRDefault="00E74406" w:rsidP="00BD3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E74406" w:rsidRPr="00635748" w:rsidTr="00BD3156">
        <w:trPr>
          <w:trHeight w:val="820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4406" w:rsidRPr="00635748" w:rsidRDefault="00E74406" w:rsidP="00BD3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на </w:t>
            </w:r>
            <w:proofErr w:type="spellStart"/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Инфоуроке</w:t>
            </w:r>
            <w:proofErr w:type="spellEnd"/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«Управление дошкольным образованием»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4406" w:rsidRPr="00635748" w:rsidRDefault="00E74406" w:rsidP="00BD3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74406" w:rsidRPr="00635748" w:rsidTr="00BD3156">
        <w:trPr>
          <w:trHeight w:val="820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4406" w:rsidRPr="00635748" w:rsidRDefault="00E74406" w:rsidP="00BD3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на </w:t>
            </w:r>
            <w:proofErr w:type="spellStart"/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Инфоуроке</w:t>
            </w:r>
            <w:proofErr w:type="spellEnd"/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«Организация досуга ребенка»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4406" w:rsidRPr="00635748" w:rsidRDefault="00E74406" w:rsidP="00BD3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4868E3" w:rsidRPr="00635748" w:rsidTr="00BD3156">
        <w:trPr>
          <w:trHeight w:val="820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68E3" w:rsidRPr="00635748" w:rsidRDefault="004868E3" w:rsidP="00BD3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68E3" w:rsidRPr="00635748" w:rsidRDefault="004868E3" w:rsidP="00BD3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74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Благодарственные письма, грамоты</w:t>
            </w:r>
          </w:p>
        </w:tc>
      </w:tr>
    </w:tbl>
    <w:p w:rsidR="00BD3156" w:rsidRPr="00635748" w:rsidRDefault="00BD3156" w:rsidP="00BD3156">
      <w:pPr>
        <w:spacing w:after="0"/>
        <w:ind w:right="-57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BD3156" w:rsidRPr="00635748" w:rsidRDefault="00BD3156" w:rsidP="00BD3156">
      <w:pPr>
        <w:spacing w:after="0"/>
        <w:ind w:right="-57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4C3440" w:rsidRPr="00635748" w:rsidRDefault="004C3440" w:rsidP="00BD3156">
      <w:pPr>
        <w:pStyle w:val="2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b/>
          <w:i/>
        </w:rPr>
      </w:pPr>
      <w:r w:rsidRPr="00635748">
        <w:rPr>
          <w:b/>
          <w:i/>
        </w:rPr>
        <w:t>Методическая работа</w:t>
      </w:r>
    </w:p>
    <w:p w:rsidR="004C3440" w:rsidRPr="00635748" w:rsidRDefault="004C3440" w:rsidP="004C3440">
      <w:pPr>
        <w:pStyle w:val="2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b/>
        </w:rPr>
      </w:pPr>
    </w:p>
    <w:p w:rsidR="004C3440" w:rsidRPr="00635748" w:rsidRDefault="004C3440" w:rsidP="004C344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z w:val="24"/>
          <w:szCs w:val="24"/>
        </w:rPr>
        <w:t xml:space="preserve">   В течение учебного года ст</w:t>
      </w:r>
      <w:r w:rsidR="0067368B" w:rsidRPr="00635748">
        <w:rPr>
          <w:rFonts w:ascii="Times New Roman" w:hAnsi="Times New Roman" w:cs="Times New Roman"/>
          <w:sz w:val="24"/>
          <w:szCs w:val="24"/>
        </w:rPr>
        <w:t>арший воспитатель Васильева В.А.. и воспитатель Петелина Н.Н.</w:t>
      </w:r>
      <w:r w:rsidRPr="00635748">
        <w:rPr>
          <w:rFonts w:ascii="Times New Roman" w:hAnsi="Times New Roman" w:cs="Times New Roman"/>
          <w:sz w:val="24"/>
          <w:szCs w:val="24"/>
        </w:rPr>
        <w:t>. вели активную деятельность в методической работе,  принимали участие:</w:t>
      </w:r>
    </w:p>
    <w:p w:rsidR="004C3440" w:rsidRPr="00635748" w:rsidRDefault="004C3440" w:rsidP="004C3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z w:val="24"/>
          <w:szCs w:val="24"/>
        </w:rPr>
        <w:t>1. В повышении квалификации: изучение новинок методической литературы, знакомство с инновационными технологиями, работа по самообразованию.</w:t>
      </w:r>
    </w:p>
    <w:p w:rsidR="004C3440" w:rsidRPr="00635748" w:rsidRDefault="004C3440" w:rsidP="004C3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z w:val="24"/>
          <w:szCs w:val="24"/>
        </w:rPr>
        <w:t>2. В подборе методической литературы и пособий, игр в по</w:t>
      </w:r>
      <w:r w:rsidR="0067368B" w:rsidRPr="00635748">
        <w:rPr>
          <w:rFonts w:ascii="Times New Roman" w:hAnsi="Times New Roman" w:cs="Times New Roman"/>
          <w:sz w:val="24"/>
          <w:szCs w:val="24"/>
        </w:rPr>
        <w:t xml:space="preserve">мощь воспитателям и родителям. </w:t>
      </w:r>
    </w:p>
    <w:p w:rsidR="004C3440" w:rsidRPr="00635748" w:rsidRDefault="00BD3156" w:rsidP="004C3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z w:val="24"/>
          <w:szCs w:val="24"/>
        </w:rPr>
        <w:t>4. В</w:t>
      </w:r>
      <w:r w:rsidR="0067368B" w:rsidRPr="00635748">
        <w:rPr>
          <w:rFonts w:ascii="Times New Roman" w:hAnsi="Times New Roman" w:cs="Times New Roman"/>
          <w:sz w:val="24"/>
          <w:szCs w:val="24"/>
        </w:rPr>
        <w:t>асильева</w:t>
      </w:r>
      <w:r w:rsidR="00E14980" w:rsidRPr="00635748">
        <w:rPr>
          <w:rFonts w:ascii="Times New Roman" w:hAnsi="Times New Roman" w:cs="Times New Roman"/>
          <w:sz w:val="24"/>
          <w:szCs w:val="24"/>
        </w:rPr>
        <w:t xml:space="preserve"> </w:t>
      </w:r>
      <w:r w:rsidR="0067368B" w:rsidRPr="00635748">
        <w:rPr>
          <w:rFonts w:ascii="Times New Roman" w:hAnsi="Times New Roman" w:cs="Times New Roman"/>
          <w:sz w:val="24"/>
          <w:szCs w:val="24"/>
        </w:rPr>
        <w:t>В.А.</w:t>
      </w:r>
      <w:r w:rsidR="004C3440" w:rsidRPr="00635748">
        <w:rPr>
          <w:rFonts w:ascii="Times New Roman" w:hAnsi="Times New Roman" w:cs="Times New Roman"/>
          <w:sz w:val="24"/>
          <w:szCs w:val="24"/>
        </w:rPr>
        <w:t>. прошла курсы повышения квалификации (переподготовка)</w:t>
      </w:r>
    </w:p>
    <w:p w:rsidR="004C3440" w:rsidRPr="00635748" w:rsidRDefault="004C3440" w:rsidP="004C3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z w:val="24"/>
          <w:szCs w:val="24"/>
        </w:rPr>
        <w:t>5. Воспитатели ДОУ вели работу на сайте.</w:t>
      </w:r>
    </w:p>
    <w:p w:rsidR="004868E3" w:rsidRPr="00635748" w:rsidRDefault="004868E3" w:rsidP="004C3440">
      <w:pPr>
        <w:pStyle w:val="a3"/>
        <w:spacing w:before="0" w:beforeAutospacing="0" w:after="0" w:afterAutospacing="0"/>
        <w:ind w:firstLine="567"/>
        <w:jc w:val="both"/>
        <w:rPr>
          <w:rStyle w:val="ab"/>
        </w:rPr>
      </w:pPr>
    </w:p>
    <w:p w:rsidR="004868E3" w:rsidRPr="00635748" w:rsidRDefault="004868E3" w:rsidP="004C3440">
      <w:pPr>
        <w:pStyle w:val="a3"/>
        <w:spacing w:before="0" w:beforeAutospacing="0" w:after="0" w:afterAutospacing="0"/>
        <w:ind w:firstLine="567"/>
        <w:jc w:val="both"/>
        <w:rPr>
          <w:rStyle w:val="ab"/>
        </w:rPr>
      </w:pPr>
    </w:p>
    <w:p w:rsidR="004C3440" w:rsidRPr="00635748" w:rsidRDefault="004C3440" w:rsidP="004C3440">
      <w:pPr>
        <w:pStyle w:val="a3"/>
        <w:spacing w:before="0" w:beforeAutospacing="0" w:after="0" w:afterAutospacing="0"/>
        <w:ind w:firstLine="567"/>
        <w:jc w:val="both"/>
        <w:rPr>
          <w:rStyle w:val="ab"/>
          <w:b w:val="0"/>
          <w:bCs w:val="0"/>
        </w:rPr>
      </w:pPr>
      <w:r w:rsidRPr="00635748">
        <w:rPr>
          <w:rStyle w:val="ab"/>
        </w:rPr>
        <w:lastRenderedPageBreak/>
        <w:t xml:space="preserve">В течение учебного года педагоги детского сада </w:t>
      </w:r>
      <w:r w:rsidRPr="00635748">
        <w:t>посещали  методические объединения воспитателей района   различной тематики.</w:t>
      </w:r>
    </w:p>
    <w:p w:rsidR="004C3440" w:rsidRPr="00635748" w:rsidRDefault="004C3440" w:rsidP="004C344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z w:val="24"/>
          <w:szCs w:val="24"/>
        </w:rPr>
        <w:t xml:space="preserve">  </w:t>
      </w:r>
      <w:r w:rsidRPr="00635748">
        <w:rPr>
          <w:rFonts w:ascii="Times New Roman" w:hAnsi="Times New Roman" w:cs="Times New Roman"/>
          <w:b/>
          <w:sz w:val="24"/>
          <w:szCs w:val="24"/>
        </w:rPr>
        <w:t>Таким образом,</w:t>
      </w:r>
      <w:r w:rsidRPr="00635748">
        <w:rPr>
          <w:rFonts w:ascii="Times New Roman" w:hAnsi="Times New Roman" w:cs="Times New Roman"/>
          <w:sz w:val="24"/>
          <w:szCs w:val="24"/>
        </w:rPr>
        <w:t xml:space="preserve"> годовой план организационно-методической  работы и все поставленные задачи повышения эффективности методической работы на учебный год выполнены.</w:t>
      </w:r>
    </w:p>
    <w:p w:rsidR="0067368B" w:rsidRPr="00635748" w:rsidRDefault="0067368B" w:rsidP="004C3440">
      <w:pPr>
        <w:pStyle w:val="a9"/>
        <w:spacing w:after="0"/>
        <w:ind w:left="0"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3440" w:rsidRPr="00635748" w:rsidRDefault="004C3440" w:rsidP="004C3440">
      <w:pPr>
        <w:pStyle w:val="a9"/>
        <w:spacing w:after="0"/>
        <w:ind w:left="0"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5748">
        <w:rPr>
          <w:rFonts w:ascii="Times New Roman" w:hAnsi="Times New Roman" w:cs="Times New Roman"/>
          <w:b/>
          <w:i/>
          <w:sz w:val="24"/>
          <w:szCs w:val="24"/>
        </w:rPr>
        <w:t>Административно-хозяйственная работа.</w:t>
      </w:r>
    </w:p>
    <w:p w:rsidR="004C3440" w:rsidRPr="00635748" w:rsidRDefault="004C3440" w:rsidP="004C3440">
      <w:pPr>
        <w:pStyle w:val="a9"/>
        <w:spacing w:after="0"/>
        <w:ind w:left="0"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3440" w:rsidRPr="00635748" w:rsidRDefault="004C3440" w:rsidP="004C3440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5748">
        <w:rPr>
          <w:rFonts w:ascii="Times New Roman" w:hAnsi="Times New Roman" w:cs="Times New Roman"/>
          <w:bCs/>
          <w:iCs/>
          <w:sz w:val="24"/>
          <w:szCs w:val="24"/>
        </w:rPr>
        <w:t>Своевременно издавались приказы по основной деятельности, регламентирующие работу ДОУ.</w:t>
      </w:r>
    </w:p>
    <w:p w:rsidR="004C3440" w:rsidRPr="00635748" w:rsidRDefault="004C3440" w:rsidP="004C3440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5748">
        <w:rPr>
          <w:rFonts w:ascii="Times New Roman" w:hAnsi="Times New Roman" w:cs="Times New Roman"/>
          <w:bCs/>
          <w:iCs/>
          <w:sz w:val="24"/>
          <w:szCs w:val="24"/>
        </w:rPr>
        <w:t>Своевременно проводились инструктажи  с сотрудниками и дошкольниками.</w:t>
      </w:r>
    </w:p>
    <w:p w:rsidR="004C3440" w:rsidRPr="00635748" w:rsidRDefault="004C3440" w:rsidP="004C3440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5748">
        <w:rPr>
          <w:rFonts w:ascii="Times New Roman" w:hAnsi="Times New Roman" w:cs="Times New Roman"/>
          <w:sz w:val="24"/>
          <w:szCs w:val="24"/>
        </w:rPr>
        <w:t>Нормативно-правовые документы  вышестоящих организаций изучались и прорабатывались с коллективом своевременно.</w:t>
      </w:r>
    </w:p>
    <w:p w:rsidR="004C3440" w:rsidRPr="00635748" w:rsidRDefault="004C3440" w:rsidP="004C3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3440" w:rsidRPr="00635748" w:rsidRDefault="004C3440" w:rsidP="004C3440">
      <w:pPr>
        <w:pStyle w:val="msolistparagraph0"/>
        <w:spacing w:before="0" w:beforeAutospacing="0" w:after="0" w:afterAutospacing="0"/>
        <w:ind w:firstLine="360"/>
        <w:jc w:val="center"/>
        <w:rPr>
          <w:b/>
          <w:bCs/>
          <w:i/>
          <w:iCs/>
          <w:color w:val="000000"/>
          <w:shd w:val="clear" w:color="auto" w:fill="FFFFFF"/>
        </w:rPr>
      </w:pPr>
      <w:r w:rsidRPr="00635748">
        <w:rPr>
          <w:b/>
          <w:bCs/>
          <w:i/>
          <w:iCs/>
          <w:color w:val="000000"/>
          <w:shd w:val="clear" w:color="auto" w:fill="FFFFFF"/>
        </w:rPr>
        <w:t xml:space="preserve"> Перспективы развития ДОУ</w:t>
      </w:r>
    </w:p>
    <w:p w:rsidR="004C3440" w:rsidRPr="00635748" w:rsidRDefault="004C3440" w:rsidP="004C3440">
      <w:pPr>
        <w:pStyle w:val="msolistparagraph0"/>
        <w:spacing w:before="0" w:beforeAutospacing="0" w:after="0" w:afterAutospacing="0"/>
        <w:ind w:firstLine="360"/>
        <w:jc w:val="center"/>
        <w:rPr>
          <w:i/>
          <w:color w:val="000000"/>
          <w:shd w:val="clear" w:color="auto" w:fill="FFFFFF"/>
        </w:rPr>
      </w:pPr>
    </w:p>
    <w:p w:rsidR="004C3440" w:rsidRPr="00635748" w:rsidRDefault="004C3440" w:rsidP="004C3440">
      <w:pPr>
        <w:pStyle w:val="a3"/>
        <w:spacing w:before="0" w:beforeAutospacing="0" w:after="0" w:afterAutospacing="0"/>
        <w:ind w:firstLine="567"/>
        <w:rPr>
          <w:b/>
        </w:rPr>
      </w:pPr>
      <w:r w:rsidRPr="00635748">
        <w:rPr>
          <w:shd w:val="clear" w:color="auto" w:fill="FFFFFF"/>
        </w:rPr>
        <w:t xml:space="preserve">    </w:t>
      </w:r>
      <w:r w:rsidRPr="00635748">
        <w:t>Исходя из анализа воспитательно-образовательной и оз</w:t>
      </w:r>
      <w:r w:rsidR="0067368B" w:rsidRPr="00635748">
        <w:t>доровительной работы ДОУ за 2017</w:t>
      </w:r>
      <w:r w:rsidRPr="00635748">
        <w:t xml:space="preserve"> – 2</w:t>
      </w:r>
      <w:r w:rsidR="0067368B" w:rsidRPr="00635748">
        <w:t>018</w:t>
      </w:r>
      <w:r w:rsidRPr="00635748">
        <w:t xml:space="preserve"> учебный год, можно сделать следующие </w:t>
      </w:r>
      <w:r w:rsidRPr="00635748">
        <w:rPr>
          <w:b/>
        </w:rPr>
        <w:t>выводы:</w:t>
      </w:r>
    </w:p>
    <w:p w:rsidR="004C3440" w:rsidRPr="00635748" w:rsidRDefault="004C3440" w:rsidP="004C3440">
      <w:pPr>
        <w:pStyle w:val="a9"/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5748">
        <w:rPr>
          <w:rFonts w:ascii="Times New Roman" w:hAnsi="Times New Roman" w:cs="Times New Roman"/>
          <w:sz w:val="24"/>
          <w:szCs w:val="24"/>
          <w:shd w:val="clear" w:color="auto" w:fill="FFFFFF"/>
        </w:rPr>
        <w:t>В целом анализ работы годового плана по всем направлениям можно считать выполненным. Однако, в результате анализа образовательной деятельности, результатов мониторинга по некоторым разделам (познание) имеются недостатки в качестве проводимых мероприятий. Причинами послужили: недостаточное использование индивидуально - дифференцированного подхода в решении проблем;</w:t>
      </w:r>
      <w:r w:rsidRPr="00635748">
        <w:rPr>
          <w:rFonts w:ascii="Times New Roman" w:hAnsi="Times New Roman" w:cs="Times New Roman"/>
          <w:sz w:val="24"/>
          <w:szCs w:val="24"/>
        </w:rPr>
        <w:br/>
      </w:r>
      <w:r w:rsidRPr="00635748">
        <w:rPr>
          <w:rFonts w:ascii="Times New Roman" w:hAnsi="Times New Roman" w:cs="Times New Roman"/>
          <w:sz w:val="24"/>
          <w:szCs w:val="24"/>
          <w:shd w:val="clear" w:color="auto" w:fill="FFFFFF"/>
        </w:rPr>
        <w:t>недостаточно продумана система отдельно поставленных задач, вариативность использования образовательного материала. В связи с этим, на следующий учебный год есть смысл продолжить начатую работу, обратив внимание на качество проводимых мероприятий, максимальное использование интеграции образовательных областей, учитывая индивидуальные особенности, интересы и возможности каждого ребенка.</w:t>
      </w:r>
    </w:p>
    <w:p w:rsidR="004C3440" w:rsidRPr="00635748" w:rsidRDefault="004C3440" w:rsidP="004C3440">
      <w:pPr>
        <w:pStyle w:val="a9"/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1DBD" w:rsidRPr="00635748" w:rsidRDefault="00841DBD" w:rsidP="004C3440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41DBD" w:rsidRPr="00635748" w:rsidRDefault="00841DBD" w:rsidP="004C3440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41DBD" w:rsidRPr="00635748" w:rsidRDefault="00841DBD" w:rsidP="004C3440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41DBD" w:rsidRPr="00635748" w:rsidRDefault="00841DBD" w:rsidP="004C3440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41DBD" w:rsidRPr="00635748" w:rsidRDefault="00841DBD" w:rsidP="004C3440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41DBD" w:rsidRPr="00635748" w:rsidRDefault="00841DBD" w:rsidP="004C3440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41DBD" w:rsidRPr="00635748" w:rsidRDefault="00841DBD" w:rsidP="004C3440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41DBD" w:rsidRPr="00635748" w:rsidRDefault="00841DBD" w:rsidP="004C3440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41DBD" w:rsidRPr="00635748" w:rsidRDefault="00841DBD" w:rsidP="004C3440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41DBD" w:rsidRPr="00635748" w:rsidRDefault="00841DBD" w:rsidP="004C3440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41DBD" w:rsidRPr="00635748" w:rsidRDefault="00841DBD" w:rsidP="004C3440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41DBD" w:rsidRPr="00635748" w:rsidRDefault="00841DBD" w:rsidP="004C3440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41DBD" w:rsidRDefault="00841DBD" w:rsidP="004C3440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20291" w:rsidRPr="00635748" w:rsidRDefault="00C20291" w:rsidP="004C3440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4C3440" w:rsidRPr="00635748" w:rsidRDefault="00E14980" w:rsidP="004C3440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574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Основные задачи работы на 2018– 2019</w:t>
      </w:r>
      <w:r w:rsidR="004C3440" w:rsidRPr="006357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учебный год</w:t>
      </w:r>
    </w:p>
    <w:p w:rsidR="00841DBD" w:rsidRPr="00635748" w:rsidRDefault="00841DBD" w:rsidP="00841DBD">
      <w:pPr>
        <w:pStyle w:val="a9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74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Цель: </w:t>
      </w:r>
      <w:r w:rsidRPr="00635748">
        <w:rPr>
          <w:rFonts w:ascii="Times New Roman" w:hAnsi="Times New Roman" w:cs="Times New Roman"/>
          <w:color w:val="000000" w:themeColor="text1"/>
          <w:sz w:val="24"/>
          <w:szCs w:val="24"/>
        </w:rPr>
        <w:t>Построение работы ДОУ в соответствии с федеральным государственным образовательным стандартом дошкольного образования, создание благоприятных условий для полноценного проживания ребенком дошкольного детства, формирование основ базовой культуры личности, 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841DBD" w:rsidRPr="00635748" w:rsidRDefault="00841DBD" w:rsidP="00841D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57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Задачи:</w:t>
      </w:r>
    </w:p>
    <w:p w:rsidR="00841DBD" w:rsidRPr="00635748" w:rsidRDefault="00841DBD" w:rsidP="00841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57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1.      </w:t>
      </w:r>
      <w:r w:rsidRPr="00635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Сохранять и укреплять физическое и психическое здоровье воспитанников через сложившуюся в детском саду систему физкультурно-оздоровительной работы. Осуществлять психолого-педагогическую поддержку семьи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841DBD" w:rsidRPr="00635748" w:rsidRDefault="00841DBD" w:rsidP="00841DBD">
      <w:pPr>
        <w:spacing w:before="195" w:after="195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5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     Совершенствовать работу педагогического коллектива, направленную на развитие познавательно-исследовательской деятельности детей, с целью развития их интеллектуальных способностей, познавательного интереса и творческой инициативы.</w:t>
      </w:r>
    </w:p>
    <w:p w:rsidR="00841DBD" w:rsidRPr="00635748" w:rsidRDefault="00841DBD" w:rsidP="004C3440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A7AE0" w:rsidRPr="00635748" w:rsidRDefault="004A7AE0">
      <w:pPr>
        <w:rPr>
          <w:rFonts w:ascii="Times New Roman" w:hAnsi="Times New Roman" w:cs="Times New Roman"/>
          <w:sz w:val="24"/>
          <w:szCs w:val="24"/>
        </w:rPr>
      </w:pPr>
    </w:p>
    <w:sectPr w:rsidR="004A7AE0" w:rsidRPr="00635748" w:rsidSect="008004F9">
      <w:pgSz w:w="11906" w:h="16838"/>
      <w:pgMar w:top="1134" w:right="850" w:bottom="1134" w:left="1701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1E3B"/>
    <w:multiLevelType w:val="hybridMultilevel"/>
    <w:tmpl w:val="ED56A336"/>
    <w:lvl w:ilvl="0" w:tplc="B96ACEF4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A4E6E"/>
    <w:multiLevelType w:val="hybridMultilevel"/>
    <w:tmpl w:val="FBD2485A"/>
    <w:lvl w:ilvl="0" w:tplc="2BBE628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F6BE8"/>
    <w:multiLevelType w:val="hybridMultilevel"/>
    <w:tmpl w:val="0442A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63472"/>
    <w:multiLevelType w:val="hybridMultilevel"/>
    <w:tmpl w:val="6CAA5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C08DF"/>
    <w:multiLevelType w:val="hybridMultilevel"/>
    <w:tmpl w:val="F6303C10"/>
    <w:lvl w:ilvl="0" w:tplc="72EE72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527A93"/>
    <w:multiLevelType w:val="hybridMultilevel"/>
    <w:tmpl w:val="9D4C11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119EE"/>
    <w:multiLevelType w:val="hybridMultilevel"/>
    <w:tmpl w:val="C640FA9E"/>
    <w:lvl w:ilvl="0" w:tplc="32343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F3338"/>
    <w:multiLevelType w:val="hybridMultilevel"/>
    <w:tmpl w:val="D68C35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9860A4"/>
    <w:multiLevelType w:val="hybridMultilevel"/>
    <w:tmpl w:val="2716ED6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8CB0C38"/>
    <w:multiLevelType w:val="hybridMultilevel"/>
    <w:tmpl w:val="FAAC2014"/>
    <w:lvl w:ilvl="0" w:tplc="115652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92C59"/>
    <w:multiLevelType w:val="hybridMultilevel"/>
    <w:tmpl w:val="34226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D662F"/>
    <w:multiLevelType w:val="hybridMultilevel"/>
    <w:tmpl w:val="BC78DEFE"/>
    <w:lvl w:ilvl="0" w:tplc="72EE72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50A522F"/>
    <w:multiLevelType w:val="hybridMultilevel"/>
    <w:tmpl w:val="1F264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81E3E"/>
    <w:multiLevelType w:val="hybridMultilevel"/>
    <w:tmpl w:val="CF161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295C88"/>
    <w:multiLevelType w:val="hybridMultilevel"/>
    <w:tmpl w:val="4AC4A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336CD"/>
    <w:multiLevelType w:val="hybridMultilevel"/>
    <w:tmpl w:val="414C5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821207"/>
    <w:multiLevelType w:val="hybridMultilevel"/>
    <w:tmpl w:val="89BA114A"/>
    <w:lvl w:ilvl="0" w:tplc="875A1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EE6B9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EE8E5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1FA1A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536EE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A6094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5B226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DCEE8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5E682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>
    <w:nsid w:val="5AF65318"/>
    <w:multiLevelType w:val="hybridMultilevel"/>
    <w:tmpl w:val="E9DC3492"/>
    <w:lvl w:ilvl="0" w:tplc="097A0C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A7E43FF"/>
    <w:multiLevelType w:val="hybridMultilevel"/>
    <w:tmpl w:val="9F22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EE720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9288A"/>
    <w:multiLevelType w:val="hybridMultilevel"/>
    <w:tmpl w:val="05061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CB370E"/>
    <w:multiLevelType w:val="hybridMultilevel"/>
    <w:tmpl w:val="A9CE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26FEC"/>
    <w:multiLevelType w:val="hybridMultilevel"/>
    <w:tmpl w:val="C2C8F974"/>
    <w:lvl w:ilvl="0" w:tplc="8FAA1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7D414D"/>
    <w:multiLevelType w:val="hybridMultilevel"/>
    <w:tmpl w:val="C80057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3E14526"/>
    <w:multiLevelType w:val="hybridMultilevel"/>
    <w:tmpl w:val="991C332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7D9E673B"/>
    <w:multiLevelType w:val="hybridMultilevel"/>
    <w:tmpl w:val="1A52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7"/>
  </w:num>
  <w:num w:numId="5">
    <w:abstractNumId w:val="24"/>
  </w:num>
  <w:num w:numId="6">
    <w:abstractNumId w:val="19"/>
  </w:num>
  <w:num w:numId="7">
    <w:abstractNumId w:val="2"/>
  </w:num>
  <w:num w:numId="8">
    <w:abstractNumId w:val="10"/>
  </w:num>
  <w:num w:numId="9">
    <w:abstractNumId w:val="17"/>
  </w:num>
  <w:num w:numId="10">
    <w:abstractNumId w:val="3"/>
  </w:num>
  <w:num w:numId="11">
    <w:abstractNumId w:val="9"/>
  </w:num>
  <w:num w:numId="12">
    <w:abstractNumId w:val="6"/>
  </w:num>
  <w:num w:numId="13">
    <w:abstractNumId w:val="15"/>
  </w:num>
  <w:num w:numId="14">
    <w:abstractNumId w:val="22"/>
  </w:num>
  <w:num w:numId="15">
    <w:abstractNumId w:val="23"/>
  </w:num>
  <w:num w:numId="16">
    <w:abstractNumId w:val="13"/>
  </w:num>
  <w:num w:numId="17">
    <w:abstractNumId w:val="18"/>
  </w:num>
  <w:num w:numId="18">
    <w:abstractNumId w:val="1"/>
  </w:num>
  <w:num w:numId="19">
    <w:abstractNumId w:val="20"/>
  </w:num>
  <w:num w:numId="20">
    <w:abstractNumId w:val="21"/>
  </w:num>
  <w:num w:numId="21">
    <w:abstractNumId w:val="14"/>
  </w:num>
  <w:num w:numId="22">
    <w:abstractNumId w:val="8"/>
  </w:num>
  <w:num w:numId="23">
    <w:abstractNumId w:val="0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3B"/>
    <w:rsid w:val="00007532"/>
    <w:rsid w:val="000A2254"/>
    <w:rsid w:val="000D2DDA"/>
    <w:rsid w:val="00105D3B"/>
    <w:rsid w:val="001110E8"/>
    <w:rsid w:val="00190662"/>
    <w:rsid w:val="001C257C"/>
    <w:rsid w:val="00202BF2"/>
    <w:rsid w:val="002E55CB"/>
    <w:rsid w:val="00301ECE"/>
    <w:rsid w:val="003F4208"/>
    <w:rsid w:val="00445F43"/>
    <w:rsid w:val="00456464"/>
    <w:rsid w:val="00477962"/>
    <w:rsid w:val="004868E3"/>
    <w:rsid w:val="004A7AE0"/>
    <w:rsid w:val="004B69B6"/>
    <w:rsid w:val="004C3440"/>
    <w:rsid w:val="004F66B7"/>
    <w:rsid w:val="00635748"/>
    <w:rsid w:val="0067368B"/>
    <w:rsid w:val="00794029"/>
    <w:rsid w:val="007C0ACA"/>
    <w:rsid w:val="007E38FE"/>
    <w:rsid w:val="008004F9"/>
    <w:rsid w:val="00841DBD"/>
    <w:rsid w:val="00883E64"/>
    <w:rsid w:val="008E3B6D"/>
    <w:rsid w:val="00907F05"/>
    <w:rsid w:val="00913BC7"/>
    <w:rsid w:val="0097347F"/>
    <w:rsid w:val="00975CBB"/>
    <w:rsid w:val="00996256"/>
    <w:rsid w:val="009D2974"/>
    <w:rsid w:val="00A26460"/>
    <w:rsid w:val="00A85DEE"/>
    <w:rsid w:val="00B350E7"/>
    <w:rsid w:val="00B623DE"/>
    <w:rsid w:val="00B90342"/>
    <w:rsid w:val="00BD3156"/>
    <w:rsid w:val="00BF3A27"/>
    <w:rsid w:val="00C20291"/>
    <w:rsid w:val="00CC1D14"/>
    <w:rsid w:val="00E14980"/>
    <w:rsid w:val="00E433D4"/>
    <w:rsid w:val="00E74406"/>
    <w:rsid w:val="00E81D25"/>
    <w:rsid w:val="00EB1114"/>
    <w:rsid w:val="00EB38FE"/>
    <w:rsid w:val="00EE3BC4"/>
    <w:rsid w:val="00F32045"/>
    <w:rsid w:val="00F5276F"/>
    <w:rsid w:val="00F61EF7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4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C3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C34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C34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C344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C344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C34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34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C34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C344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4C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C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C3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C34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C3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C34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C3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4C34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4C344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4C3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C3440"/>
    <w:pPr>
      <w:ind w:left="720"/>
      <w:contextualSpacing/>
    </w:pPr>
  </w:style>
  <w:style w:type="paragraph" w:customStyle="1" w:styleId="msolistparagraph0">
    <w:name w:val="msolistparagraph"/>
    <w:basedOn w:val="a"/>
    <w:uiPriority w:val="99"/>
    <w:rsid w:val="004C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3440"/>
  </w:style>
  <w:style w:type="table" w:styleId="aa">
    <w:name w:val="Table Grid"/>
    <w:basedOn w:val="a1"/>
    <w:uiPriority w:val="59"/>
    <w:rsid w:val="004C34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4C3440"/>
    <w:rPr>
      <w:b/>
      <w:bCs/>
    </w:rPr>
  </w:style>
  <w:style w:type="character" w:styleId="ac">
    <w:name w:val="Emphasis"/>
    <w:basedOn w:val="a0"/>
    <w:qFormat/>
    <w:rsid w:val="004C3440"/>
    <w:rPr>
      <w:i/>
      <w:iCs/>
    </w:rPr>
  </w:style>
  <w:style w:type="character" w:styleId="ad">
    <w:name w:val="Hyperlink"/>
    <w:basedOn w:val="a0"/>
    <w:uiPriority w:val="99"/>
    <w:semiHidden/>
    <w:unhideWhenUsed/>
    <w:rsid w:val="00A26460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F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3A2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4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C3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C34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C34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C344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C344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C34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34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C34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C344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4C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C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C3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C34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C3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C34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C3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4C34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4C344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4C3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C3440"/>
    <w:pPr>
      <w:ind w:left="720"/>
      <w:contextualSpacing/>
    </w:pPr>
  </w:style>
  <w:style w:type="paragraph" w:customStyle="1" w:styleId="msolistparagraph0">
    <w:name w:val="msolistparagraph"/>
    <w:basedOn w:val="a"/>
    <w:uiPriority w:val="99"/>
    <w:rsid w:val="004C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3440"/>
  </w:style>
  <w:style w:type="table" w:styleId="aa">
    <w:name w:val="Table Grid"/>
    <w:basedOn w:val="a1"/>
    <w:uiPriority w:val="59"/>
    <w:rsid w:val="004C34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4C3440"/>
    <w:rPr>
      <w:b/>
      <w:bCs/>
    </w:rPr>
  </w:style>
  <w:style w:type="character" w:styleId="ac">
    <w:name w:val="Emphasis"/>
    <w:basedOn w:val="a0"/>
    <w:qFormat/>
    <w:rsid w:val="004C3440"/>
    <w:rPr>
      <w:i/>
      <w:iCs/>
    </w:rPr>
  </w:style>
  <w:style w:type="character" w:styleId="ad">
    <w:name w:val="Hyperlink"/>
    <w:basedOn w:val="a0"/>
    <w:uiPriority w:val="99"/>
    <w:semiHidden/>
    <w:unhideWhenUsed/>
    <w:rsid w:val="00A26460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F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3A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3718</Words>
  <Characters>21195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2018-05-16T08:56:00Z</cp:lastPrinted>
  <dcterms:created xsi:type="dcterms:W3CDTF">2018-05-16T10:19:00Z</dcterms:created>
  <dcterms:modified xsi:type="dcterms:W3CDTF">2018-05-25T07:48:00Z</dcterms:modified>
</cp:coreProperties>
</file>